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AA20B" w14:textId="77777777" w:rsidR="007A32A2" w:rsidRPr="00950C19" w:rsidRDefault="007A32A2" w:rsidP="0031644B">
      <w:pPr>
        <w:ind w:right="-284"/>
        <w:jc w:val="right"/>
        <w:rPr>
          <w:b/>
          <w:bCs/>
          <w:sz w:val="24"/>
          <w:szCs w:val="24"/>
          <w:lang w:val="lt-LT"/>
        </w:rPr>
      </w:pPr>
    </w:p>
    <w:p w14:paraId="0DFB1FEC" w14:textId="6C6A0629" w:rsidR="00210885" w:rsidRPr="00950C19" w:rsidRDefault="00937B05" w:rsidP="00210885">
      <w:pPr>
        <w:jc w:val="center"/>
        <w:rPr>
          <w:b/>
          <w:bCs/>
          <w:sz w:val="24"/>
          <w:szCs w:val="24"/>
          <w:lang w:val="lt-LT"/>
        </w:rPr>
      </w:pPr>
      <w:r w:rsidRPr="00950C19">
        <w:rPr>
          <w:b/>
          <w:bCs/>
          <w:sz w:val="24"/>
          <w:szCs w:val="24"/>
          <w:lang w:val="lt-LT"/>
        </w:rPr>
        <w:t>RENGINI</w:t>
      </w:r>
      <w:r w:rsidR="003F6AF0" w:rsidRPr="00950C19">
        <w:rPr>
          <w:b/>
          <w:bCs/>
          <w:sz w:val="24"/>
          <w:szCs w:val="24"/>
          <w:lang w:val="lt-LT"/>
        </w:rPr>
        <w:t>O</w:t>
      </w:r>
      <w:r w:rsidR="00210885" w:rsidRPr="00950C19">
        <w:rPr>
          <w:b/>
          <w:bCs/>
          <w:sz w:val="24"/>
          <w:szCs w:val="24"/>
          <w:lang w:val="lt-LT"/>
        </w:rPr>
        <w:t xml:space="preserve"> ORGANIZAVIMO PASLAUGŲ</w:t>
      </w:r>
    </w:p>
    <w:p w14:paraId="760454CE" w14:textId="77777777" w:rsidR="00210885" w:rsidRPr="00950C19" w:rsidRDefault="00210885" w:rsidP="00210885">
      <w:pPr>
        <w:jc w:val="center"/>
        <w:rPr>
          <w:b/>
          <w:bCs/>
          <w:sz w:val="24"/>
          <w:szCs w:val="24"/>
          <w:lang w:val="lt-LT"/>
        </w:rPr>
      </w:pPr>
      <w:r w:rsidRPr="00950C19">
        <w:rPr>
          <w:b/>
          <w:bCs/>
          <w:sz w:val="24"/>
          <w:szCs w:val="24"/>
          <w:lang w:val="lt-LT"/>
        </w:rPr>
        <w:t>TECHNINĖ SPECIFIKACIJA</w:t>
      </w:r>
    </w:p>
    <w:p w14:paraId="1F366C42" w14:textId="77777777" w:rsidR="00210885" w:rsidRPr="00950C19" w:rsidRDefault="00210885" w:rsidP="00210885">
      <w:pPr>
        <w:jc w:val="both"/>
        <w:rPr>
          <w:sz w:val="24"/>
          <w:szCs w:val="24"/>
          <w:lang w:val="lt-LT"/>
        </w:rPr>
      </w:pPr>
    </w:p>
    <w:p w14:paraId="53CE78A0" w14:textId="77777777" w:rsidR="00950C19" w:rsidRPr="00950C19" w:rsidRDefault="00950C19" w:rsidP="00950C19">
      <w:pPr>
        <w:numPr>
          <w:ilvl w:val="0"/>
          <w:numId w:val="8"/>
        </w:numPr>
        <w:overflowPunct/>
        <w:autoSpaceDE/>
        <w:adjustRightInd/>
        <w:ind w:left="360"/>
        <w:jc w:val="both"/>
        <w:rPr>
          <w:sz w:val="24"/>
          <w:szCs w:val="24"/>
          <w:lang w:val="lt-LT"/>
        </w:rPr>
      </w:pPr>
      <w:r w:rsidRPr="00950C19">
        <w:rPr>
          <w:b/>
          <w:bCs/>
          <w:sz w:val="24"/>
          <w:szCs w:val="24"/>
          <w:lang w:val="lt-LT"/>
        </w:rPr>
        <w:t>Pirkimas vykdomas</w:t>
      </w:r>
      <w:r w:rsidRPr="00950C19">
        <w:rPr>
          <w:sz w:val="24"/>
          <w:szCs w:val="24"/>
          <w:lang w:val="lt-LT"/>
        </w:rPr>
        <w:t xml:space="preserve"> </w:t>
      </w:r>
      <w:r w:rsidRPr="00950C19">
        <w:rPr>
          <w:b/>
          <w:bCs/>
          <w:sz w:val="24"/>
          <w:szCs w:val="24"/>
          <w:lang w:val="lt-LT"/>
        </w:rPr>
        <w:t>pagal projektą</w:t>
      </w:r>
      <w:r w:rsidRPr="00950C19">
        <w:rPr>
          <w:sz w:val="24"/>
          <w:szCs w:val="24"/>
          <w:lang w:val="lt-LT"/>
        </w:rPr>
        <w:t xml:space="preserve"> „Integracijos stiprinimas skatinant bendruomenės rėmimą Belgijoje (BE), Italijoje (IT) ir Lietuvoje (LT) (RISE)“ (toliau – Projektas), finansuojamo Europos Sąjungos Prieglobsčio, migracijos ir integracijos fondo (2021–2027 m.).</w:t>
      </w:r>
    </w:p>
    <w:p w14:paraId="32F66632" w14:textId="77777777" w:rsidR="00950C19" w:rsidRPr="00950C19" w:rsidRDefault="00950C19" w:rsidP="00950C19">
      <w:pPr>
        <w:numPr>
          <w:ilvl w:val="0"/>
          <w:numId w:val="8"/>
        </w:numPr>
        <w:overflowPunct/>
        <w:autoSpaceDE/>
        <w:autoSpaceDN/>
        <w:adjustRightInd/>
        <w:ind w:left="36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b/>
          <w:bCs/>
          <w:sz w:val="24"/>
          <w:szCs w:val="24"/>
          <w:lang w:val="lt-LT"/>
        </w:rPr>
        <w:t>Pirkimo objektas: Renginio organizavimo paslauga (</w:t>
      </w:r>
      <w:r w:rsidRPr="00950C19">
        <w:rPr>
          <w:sz w:val="24"/>
          <w:szCs w:val="24"/>
          <w:lang w:val="lt-LT"/>
        </w:rPr>
        <w:t xml:space="preserve">išvykos ir </w:t>
      </w:r>
      <w:r w:rsidRPr="00950C19">
        <w:rPr>
          <w:color w:val="000000" w:themeColor="text1"/>
          <w:sz w:val="24"/>
          <w:szCs w:val="24"/>
          <w:lang w:val="lt-LT"/>
        </w:rPr>
        <w:t>ekskursijos organizavimo paslaugos)</w:t>
      </w:r>
    </w:p>
    <w:p w14:paraId="31BB5E5D" w14:textId="77777777" w:rsidR="00950C19" w:rsidRPr="00950C19" w:rsidRDefault="00950C19" w:rsidP="00950C19">
      <w:pPr>
        <w:numPr>
          <w:ilvl w:val="0"/>
          <w:numId w:val="8"/>
        </w:numPr>
        <w:overflowPunct/>
        <w:autoSpaceDE/>
        <w:autoSpaceDN/>
        <w:adjustRightInd/>
        <w:ind w:left="360"/>
        <w:jc w:val="both"/>
        <w:rPr>
          <w:b/>
          <w:bCs/>
          <w:sz w:val="24"/>
          <w:szCs w:val="24"/>
          <w:lang w:val="lt-LT"/>
        </w:rPr>
      </w:pPr>
      <w:r w:rsidRPr="00950C19">
        <w:rPr>
          <w:b/>
          <w:bCs/>
          <w:sz w:val="24"/>
          <w:szCs w:val="24"/>
          <w:lang w:val="lt-LT"/>
        </w:rPr>
        <w:t>Paslaugos aprašymas:</w:t>
      </w:r>
    </w:p>
    <w:p w14:paraId="7C1FD339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Tiekėjas turi suorganizuoti pažintinę išvyką su ekskursija į Lietuvos etnografijos muziejų Rumšiškėse.</w:t>
      </w:r>
    </w:p>
    <w:p w14:paraId="6EA72E8D" w14:textId="3404E439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 xml:space="preserve">Išvyka turi vykti </w:t>
      </w:r>
      <w:r w:rsidRPr="00950C19">
        <w:rPr>
          <w:b/>
          <w:bCs/>
          <w:sz w:val="24"/>
          <w:szCs w:val="24"/>
          <w:lang w:val="lt-LT"/>
        </w:rPr>
        <w:t>2026 m. balandžio 25 d.</w:t>
      </w:r>
      <w:r w:rsidRPr="00950C19">
        <w:rPr>
          <w:sz w:val="24"/>
          <w:szCs w:val="24"/>
          <w:lang w:val="lt-LT"/>
        </w:rPr>
        <w:t xml:space="preserve"> ir apimti visos dienos programą, kurios preliminari trukmė – nuo 9:00 iki 17:00–18:00 val. (tikslus laikas derinamas su </w:t>
      </w:r>
      <w:r w:rsidR="00FC2601" w:rsidRPr="00950C19">
        <w:rPr>
          <w:sz w:val="24"/>
          <w:szCs w:val="24"/>
          <w:lang w:val="lt-LT"/>
        </w:rPr>
        <w:t>Perkančiąja</w:t>
      </w:r>
      <w:r w:rsidRPr="00950C19">
        <w:rPr>
          <w:sz w:val="24"/>
          <w:szCs w:val="24"/>
          <w:lang w:val="lt-LT"/>
        </w:rPr>
        <w:t xml:space="preserve"> organizacija)</w:t>
      </w:r>
    </w:p>
    <w:p w14:paraId="041FBB26" w14:textId="2AD6B37A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Į paslaugų paketą turi būti įtraukta:</w:t>
      </w:r>
      <w:r w:rsidRPr="00950C19">
        <w:rPr>
          <w:sz w:val="24"/>
          <w:szCs w:val="24"/>
          <w:lang w:val="lt-LT"/>
        </w:rPr>
        <w:t xml:space="preserve"> </w:t>
      </w:r>
      <w:r w:rsidRPr="00950C19">
        <w:rPr>
          <w:sz w:val="24"/>
          <w:szCs w:val="24"/>
          <w:lang w:val="lt-LT"/>
        </w:rPr>
        <w:t xml:space="preserve">ekskursija po Lietuvos etnografijos </w:t>
      </w:r>
      <w:r w:rsidR="00FC2601" w:rsidRPr="00950C19">
        <w:rPr>
          <w:sz w:val="24"/>
          <w:szCs w:val="24"/>
          <w:lang w:val="lt-LT"/>
        </w:rPr>
        <w:t>muziejų</w:t>
      </w:r>
      <w:bookmarkStart w:id="0" w:name="_GoBack"/>
      <w:bookmarkEnd w:id="0"/>
      <w:r w:rsidRPr="00950C19">
        <w:rPr>
          <w:sz w:val="24"/>
          <w:szCs w:val="24"/>
          <w:lang w:val="lt-LT"/>
        </w:rPr>
        <w:t xml:space="preserve"> su gidu;</w:t>
      </w:r>
    </w:p>
    <w:p w14:paraId="5C0E6E39" w14:textId="56792A18" w:rsidR="00950C19" w:rsidRPr="00950C19" w:rsidRDefault="00950C19" w:rsidP="00950C19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 xml:space="preserve">dalyvių pervežimas </w:t>
      </w:r>
      <w:r w:rsidRPr="00950C19">
        <w:rPr>
          <w:sz w:val="24"/>
          <w:szCs w:val="24"/>
          <w:lang w:val="lt-LT"/>
        </w:rPr>
        <w:t>į/iš Lietuvos etnografijos muziejaus Rumšiškėse</w:t>
      </w:r>
      <w:r w:rsidRPr="00950C19">
        <w:rPr>
          <w:sz w:val="24"/>
          <w:szCs w:val="24"/>
          <w:lang w:val="lt-LT"/>
        </w:rPr>
        <w:t>;</w:t>
      </w:r>
    </w:p>
    <w:p w14:paraId="505B5494" w14:textId="77777777" w:rsidR="00950C19" w:rsidRPr="00950C19" w:rsidRDefault="00950C19" w:rsidP="00950C19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maitinimas;</w:t>
      </w:r>
    </w:p>
    <w:p w14:paraId="5AC89F4F" w14:textId="77777777" w:rsidR="00950C19" w:rsidRPr="00950C19" w:rsidRDefault="00950C19" w:rsidP="00950C19">
      <w:pPr>
        <w:numPr>
          <w:ilvl w:val="2"/>
          <w:numId w:val="8"/>
        </w:numPr>
        <w:ind w:left="144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edukacinė veikla.</w:t>
      </w:r>
    </w:p>
    <w:p w14:paraId="5D9488F7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Ekskursija turi prasidėti 10:00, 10:30 arba 11:00 val. ryte (tikslus laikas derinamas su Perkančiąja organizacija).</w:t>
      </w:r>
    </w:p>
    <w:p w14:paraId="265761D2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Ekskursija turi trukti apie 2 – 3 val.</w:t>
      </w:r>
    </w:p>
    <w:p w14:paraId="015072F6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Ekskursija turi būti vedama anglų ir rusų kalbomis.</w:t>
      </w:r>
    </w:p>
    <w:p w14:paraId="0656E74A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Ekskursijos dalyviai gali būti suskirstyti į dvi grupes - viena grupė vedama anglų kalba, kita – rusų kalba.</w:t>
      </w:r>
    </w:p>
    <w:p w14:paraId="4EF3C3E5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Po ekskursijos turi būti organizuojami pietūs.</w:t>
      </w:r>
    </w:p>
    <w:p w14:paraId="78AF0E80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Pietūs turi trukti apie 1 val.</w:t>
      </w:r>
    </w:p>
    <w:p w14:paraId="6ECC2B13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Po pietų dalyviams turi būti numatytas suorganizuota papildoma edukacinė veikla .</w:t>
      </w:r>
    </w:p>
    <w:p w14:paraId="299D6B5E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Edukacinė veikla turi būti organizuojama muziejaus teritorijoje, pasirenkant vieną arba dvi veiklas iš muziejaus jau siūlomų veiklų katalogo. Galimi variantai (galutinis variantas derinamas su Perkančiąja organizacija):</w:t>
      </w:r>
    </w:p>
    <w:p w14:paraId="172CCB8B" w14:textId="57353AB6" w:rsidR="00950C19" w:rsidRPr="00950C19" w:rsidRDefault="00950C19" w:rsidP="00950C19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 xml:space="preserve">Muzikinė </w:t>
      </w:r>
      <w:r w:rsidRPr="00950C19">
        <w:rPr>
          <w:sz w:val="24"/>
          <w:szCs w:val="24"/>
          <w:lang w:val="lt-LT"/>
        </w:rPr>
        <w:t>edukacinė</w:t>
      </w:r>
      <w:r w:rsidRPr="00950C19">
        <w:rPr>
          <w:sz w:val="24"/>
          <w:szCs w:val="24"/>
          <w:lang w:val="lt-LT"/>
        </w:rPr>
        <w:t xml:space="preserve"> veikla;</w:t>
      </w:r>
    </w:p>
    <w:p w14:paraId="2C895788" w14:textId="77777777" w:rsidR="00950C19" w:rsidRPr="00950C19" w:rsidRDefault="00950C19" w:rsidP="00950C19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Supažindinimas su lietuvių liaudies šokiais;</w:t>
      </w:r>
    </w:p>
    <w:p w14:paraId="2BEFD38D" w14:textId="77777777" w:rsidR="00950C19" w:rsidRPr="00950C19" w:rsidRDefault="00950C19" w:rsidP="00950C19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 xml:space="preserve">Kaimiški žaidimai. </w:t>
      </w:r>
    </w:p>
    <w:p w14:paraId="2A938537" w14:textId="77777777" w:rsidR="00950C19" w:rsidRPr="00950C19" w:rsidRDefault="00950C19" w:rsidP="00950C19">
      <w:pPr>
        <w:numPr>
          <w:ilvl w:val="1"/>
          <w:numId w:val="8"/>
        </w:numPr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Edukacinė veikla turi būti vedama rusų ir anglų kalbomis.</w:t>
      </w:r>
    </w:p>
    <w:p w14:paraId="786A6346" w14:textId="77777777" w:rsidR="00950C19" w:rsidRPr="00950C19" w:rsidRDefault="00950C19" w:rsidP="00950C19">
      <w:pPr>
        <w:numPr>
          <w:ilvl w:val="1"/>
          <w:numId w:val="8"/>
        </w:numPr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Edukacinės veiklos dalyviai gali būti suskirstyti į dvi grupes - viena grupė vedama anglų kalba, kita – rusų kalba.</w:t>
      </w:r>
    </w:p>
    <w:p w14:paraId="246F5B88" w14:textId="77777777" w:rsidR="00950C19" w:rsidRPr="00950C19" w:rsidRDefault="00950C19" w:rsidP="00950C19">
      <w:pPr>
        <w:numPr>
          <w:ilvl w:val="1"/>
          <w:numId w:val="8"/>
        </w:numPr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Gali būti pasirinktos 2 skirtingos veiklos, jeigu vyks dalyvių skirstymas į grupes.</w:t>
      </w:r>
    </w:p>
    <w:p w14:paraId="5F1747D9" w14:textId="77777777" w:rsidR="00950C19" w:rsidRPr="00950C19" w:rsidRDefault="00950C19" w:rsidP="00950C19">
      <w:pPr>
        <w:numPr>
          <w:ilvl w:val="1"/>
          <w:numId w:val="8"/>
        </w:numPr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Edukacinė veikla turi trukti iki 1 – 2 val.</w:t>
      </w:r>
    </w:p>
    <w:p w14:paraId="1B2C28B3" w14:textId="77777777" w:rsidR="00950C19" w:rsidRPr="00950C19" w:rsidRDefault="00950C19" w:rsidP="00950C19">
      <w:pPr>
        <w:numPr>
          <w:ilvl w:val="1"/>
          <w:numId w:val="8"/>
        </w:numPr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Po edukacinės veiklos dalyviams turi būti skirta 30 min. laisvo laiko</w:t>
      </w:r>
    </w:p>
    <w:p w14:paraId="08221ED7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Kelionės į muziejų metu kiekvienam dalyviui turi būti įteiktas papildomas maisto paketas (užkandis ir gėrimas).</w:t>
      </w:r>
    </w:p>
    <w:p w14:paraId="2005E058" w14:textId="77777777" w:rsidR="00950C19" w:rsidRPr="00950C19" w:rsidRDefault="00950C19" w:rsidP="00950C19">
      <w:pPr>
        <w:numPr>
          <w:ilvl w:val="1"/>
          <w:numId w:val="8"/>
        </w:numPr>
        <w:ind w:left="720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Numatomas dalyvių skaičius - 35 (+/-5) asmenys.</w:t>
      </w:r>
    </w:p>
    <w:p w14:paraId="5E4340AE" w14:textId="77777777" w:rsidR="00950C19" w:rsidRPr="00950C19" w:rsidRDefault="00950C19" w:rsidP="00950C19">
      <w:pPr>
        <w:numPr>
          <w:ilvl w:val="1"/>
          <w:numId w:val="8"/>
        </w:numPr>
        <w:ind w:left="720"/>
        <w:rPr>
          <w:b/>
          <w:bCs/>
          <w:sz w:val="24"/>
          <w:szCs w:val="24"/>
          <w:lang w:val="lt-LT"/>
        </w:rPr>
      </w:pPr>
      <w:r w:rsidRPr="00950C19">
        <w:rPr>
          <w:b/>
          <w:bCs/>
          <w:sz w:val="24"/>
          <w:szCs w:val="24"/>
          <w:lang w:val="lt-LT"/>
        </w:rPr>
        <w:t xml:space="preserve">Preliminari renginio programa </w:t>
      </w:r>
      <w:r w:rsidRPr="00950C19">
        <w:rPr>
          <w:sz w:val="24"/>
          <w:szCs w:val="24"/>
          <w:lang w:val="lt-LT"/>
        </w:rPr>
        <w:t>(tikslus kiekvienos išvykos dalies laikas derinamas ir tvirtinamas su Perkančiąja organizacija)</w:t>
      </w:r>
      <w:r w:rsidRPr="00950C19">
        <w:rPr>
          <w:b/>
          <w:bCs/>
          <w:sz w:val="24"/>
          <w:szCs w:val="24"/>
          <w:lang w:val="lt-LT"/>
        </w:rPr>
        <w:t>:</w:t>
      </w:r>
    </w:p>
    <w:p w14:paraId="55152AF4" w14:textId="77777777" w:rsidR="00950C19" w:rsidRPr="00950C19" w:rsidRDefault="00950C19" w:rsidP="00950C19">
      <w:pPr>
        <w:numPr>
          <w:ilvl w:val="2"/>
          <w:numId w:val="8"/>
        </w:numPr>
        <w:ind w:left="1440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9:00 - išvykimas į muziejų;</w:t>
      </w:r>
    </w:p>
    <w:p w14:paraId="281DB805" w14:textId="77777777" w:rsidR="00950C19" w:rsidRPr="00950C19" w:rsidRDefault="00950C19" w:rsidP="00950C19">
      <w:pPr>
        <w:numPr>
          <w:ilvl w:val="2"/>
          <w:numId w:val="8"/>
        </w:numPr>
        <w:ind w:left="1440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10:00 -12:00 - ekskursija;</w:t>
      </w:r>
    </w:p>
    <w:p w14:paraId="17296871" w14:textId="77777777" w:rsidR="00950C19" w:rsidRPr="00950C19" w:rsidRDefault="00950C19" w:rsidP="00950C19">
      <w:pPr>
        <w:numPr>
          <w:ilvl w:val="2"/>
          <w:numId w:val="8"/>
        </w:numPr>
        <w:ind w:left="1440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12:00 -13:00 - pietūs;</w:t>
      </w:r>
    </w:p>
    <w:p w14:paraId="2A987B9D" w14:textId="77777777" w:rsidR="00950C19" w:rsidRPr="00950C19" w:rsidRDefault="00950C19" w:rsidP="00950C19">
      <w:pPr>
        <w:numPr>
          <w:ilvl w:val="2"/>
          <w:numId w:val="8"/>
        </w:numPr>
        <w:ind w:left="1440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13:00 - 15:00 - edukacinė veikla</w:t>
      </w:r>
    </w:p>
    <w:p w14:paraId="36CAF13B" w14:textId="77777777" w:rsidR="00950C19" w:rsidRPr="00950C19" w:rsidRDefault="00950C19" w:rsidP="00950C19">
      <w:pPr>
        <w:numPr>
          <w:ilvl w:val="2"/>
          <w:numId w:val="8"/>
        </w:numPr>
        <w:ind w:left="1440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15:00 - 15:30 - laisvas laikas</w:t>
      </w:r>
    </w:p>
    <w:p w14:paraId="22952AF1" w14:textId="77777777" w:rsidR="00950C19" w:rsidRPr="00950C19" w:rsidRDefault="00950C19" w:rsidP="00950C19">
      <w:pPr>
        <w:numPr>
          <w:ilvl w:val="2"/>
          <w:numId w:val="8"/>
        </w:numPr>
        <w:ind w:left="1440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15:30 - išvykimas atgal į Vilnių.</w:t>
      </w:r>
    </w:p>
    <w:p w14:paraId="4F9D3678" w14:textId="77777777" w:rsidR="00950C19" w:rsidRPr="00950C19" w:rsidRDefault="00950C19" w:rsidP="00950C19">
      <w:pPr>
        <w:numPr>
          <w:ilvl w:val="0"/>
          <w:numId w:val="8"/>
        </w:numPr>
        <w:overflowPunct/>
        <w:autoSpaceDE/>
        <w:autoSpaceDN/>
        <w:adjustRightInd/>
        <w:ind w:left="360"/>
        <w:jc w:val="both"/>
        <w:rPr>
          <w:b/>
          <w:bCs/>
          <w:sz w:val="24"/>
          <w:szCs w:val="24"/>
          <w:lang w:val="lt-LT"/>
        </w:rPr>
      </w:pPr>
      <w:r w:rsidRPr="00950C19">
        <w:rPr>
          <w:b/>
          <w:bCs/>
          <w:sz w:val="24"/>
          <w:szCs w:val="24"/>
          <w:lang w:val="lt-LT"/>
        </w:rPr>
        <w:t>Maitinimas:</w:t>
      </w:r>
    </w:p>
    <w:p w14:paraId="5D3F680B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lastRenderedPageBreak/>
        <w:t>Tiekėjas privalo suorganizuoti dalyvių maitinimą po ekskursijos (pietūs) bei paruošti papildomus maisto paketus, kurie bus išdalinti dalyviams autobuse (užkandis ir gėrimas).</w:t>
      </w:r>
    </w:p>
    <w:p w14:paraId="64874EA7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 xml:space="preserve"> Organizuojant pietus, galimi šie variantai:</w:t>
      </w:r>
    </w:p>
    <w:p w14:paraId="35E142A5" w14:textId="77777777" w:rsidR="00950C19" w:rsidRPr="00950C19" w:rsidRDefault="00950C19" w:rsidP="00950C19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tradicinio lietuviško maisto gaminimo pamoka ir pagaminto maisto degustacija;</w:t>
      </w:r>
    </w:p>
    <w:p w14:paraId="1DC695F3" w14:textId="77777777" w:rsidR="00950C19" w:rsidRPr="00950C19" w:rsidRDefault="00950C19" w:rsidP="00950C19">
      <w:pPr>
        <w:numPr>
          <w:ilvl w:val="2"/>
          <w:numId w:val="8"/>
        </w:numPr>
        <w:overflowPunct/>
        <w:autoSpaceDE/>
        <w:autoSpaceDN/>
        <w:adjustRightInd/>
        <w:ind w:left="144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iš anksto užsakyti pietūs muziejaus restorane arba šalia muziejaus esančioje maitinimo įstaigoje</w:t>
      </w:r>
    </w:p>
    <w:p w14:paraId="6673553B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Abiem atvejais (tiek organizuojant tradicinio maisto gaminimo pamoką, tiek užsakant pietus restorane) meniu turi būti suderintas iš anksto (prieš 14 darbo dienų iki renginio) su Perkančiąja organizacija.</w:t>
      </w:r>
    </w:p>
    <w:p w14:paraId="71999CFC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 xml:space="preserve">Turi būti užtikrinta galimybė pasirinkti vegetariškus, </w:t>
      </w:r>
      <w:proofErr w:type="spellStart"/>
      <w:r w:rsidRPr="00950C19">
        <w:rPr>
          <w:sz w:val="24"/>
          <w:szCs w:val="24"/>
          <w:lang w:val="lt-LT"/>
        </w:rPr>
        <w:t>veganiškus</w:t>
      </w:r>
      <w:proofErr w:type="spellEnd"/>
      <w:r w:rsidRPr="00950C19">
        <w:rPr>
          <w:sz w:val="24"/>
          <w:szCs w:val="24"/>
          <w:lang w:val="lt-LT"/>
        </w:rPr>
        <w:t xml:space="preserve"> ar kitus specialius dietinius patiekalus, užkandžius ir desertus.</w:t>
      </w:r>
    </w:p>
    <w:p w14:paraId="2D28669C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Turi būti užtikrinta, kad patiekaluose nebus kiaulienos.</w:t>
      </w:r>
    </w:p>
    <w:p w14:paraId="01F53A47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Esant poreikiui, turi būti užtikrintas maitinimas papildomam dalyvių skaičiui (iki 5 asmenų).</w:t>
      </w:r>
    </w:p>
    <w:p w14:paraId="37C973D6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Užkandžių paketai turi būti išdalinti dalyviams ryte, kelionės į ekskursiją metu.</w:t>
      </w:r>
    </w:p>
    <w:p w14:paraId="466D9B81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Užkandžių paketai turi būti paruošti visiems renginio dalyviams – 35 asmenims.</w:t>
      </w:r>
    </w:p>
    <w:p w14:paraId="75F38EA2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Esant poreikiui, turi būti užtikrinti papildomi maisto paketai iki 5 asmenų.</w:t>
      </w:r>
    </w:p>
    <w:p w14:paraId="1BB3D6D6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Į maisto paketą turi būti įtrauktas sotus sumuštinis arba bandelė bei vandens buteliukas 0,5l.</w:t>
      </w:r>
    </w:p>
    <w:p w14:paraId="5D459E7E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>Turi būti užtikrinta, kad maisto paketuose nebus kiaulienos.</w:t>
      </w:r>
    </w:p>
    <w:p w14:paraId="52DE1DF1" w14:textId="77777777" w:rsidR="00950C19" w:rsidRPr="00950C19" w:rsidRDefault="00950C19" w:rsidP="00950C19">
      <w:pPr>
        <w:numPr>
          <w:ilvl w:val="1"/>
          <w:numId w:val="8"/>
        </w:num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  <w:r w:rsidRPr="00950C19">
        <w:rPr>
          <w:sz w:val="24"/>
          <w:szCs w:val="24"/>
          <w:lang w:val="lt-LT"/>
        </w:rPr>
        <w:t xml:space="preserve">Turi būti užtikrinta galimybė pasirinkti maisto paketų su vegetariškais ir </w:t>
      </w:r>
      <w:proofErr w:type="spellStart"/>
      <w:r w:rsidRPr="00950C19">
        <w:rPr>
          <w:sz w:val="24"/>
          <w:szCs w:val="24"/>
          <w:lang w:val="lt-LT"/>
        </w:rPr>
        <w:t>veganiškais</w:t>
      </w:r>
      <w:proofErr w:type="spellEnd"/>
      <w:r w:rsidRPr="00950C19">
        <w:rPr>
          <w:sz w:val="24"/>
          <w:szCs w:val="24"/>
          <w:lang w:val="lt-LT"/>
        </w:rPr>
        <w:t xml:space="preserve"> užkandžiais.</w:t>
      </w:r>
    </w:p>
    <w:p w14:paraId="2E2F7C0C" w14:textId="77777777" w:rsidR="00950C19" w:rsidRPr="00950C19" w:rsidRDefault="00950C19" w:rsidP="00950C19">
      <w:pPr>
        <w:pStyle w:val="paragraph"/>
        <w:numPr>
          <w:ilvl w:val="0"/>
          <w:numId w:val="8"/>
        </w:numPr>
        <w:spacing w:before="0" w:beforeAutospacing="0" w:after="0" w:afterAutospacing="0"/>
        <w:ind w:left="360"/>
        <w:jc w:val="both"/>
      </w:pPr>
      <w:r w:rsidRPr="00950C19">
        <w:rPr>
          <w:rStyle w:val="normaltextrun"/>
          <w:b/>
          <w:bCs/>
        </w:rPr>
        <w:t>7. Reikalavimai tiekėjui.</w:t>
      </w:r>
      <w:r w:rsidRPr="00950C19">
        <w:rPr>
          <w:rStyle w:val="eop"/>
        </w:rPr>
        <w:t>  </w:t>
      </w:r>
    </w:p>
    <w:p w14:paraId="6EB69580" w14:textId="77777777" w:rsidR="00950C19" w:rsidRPr="00950C19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  <w:rPr>
          <w:rStyle w:val="normaltextrun"/>
        </w:rPr>
      </w:pPr>
      <w:r w:rsidRPr="00950C19">
        <w:rPr>
          <w:rStyle w:val="normaltextrun"/>
        </w:rPr>
        <w:t>Paslaugos tiekėjas turi suderinti ir patvirtinti su Perkančiąja organizacija visą paslaugų paketą ir galutinę išvykos programą ne vėliau nei 14  darbo dienų iki išvykos;</w:t>
      </w:r>
    </w:p>
    <w:p w14:paraId="6D9231BB" w14:textId="77777777" w:rsidR="00950C19" w:rsidRPr="00950C19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  <w:rPr>
          <w:rStyle w:val="eop"/>
        </w:rPr>
      </w:pPr>
      <w:r w:rsidRPr="00950C19">
        <w:rPr>
          <w:rStyle w:val="normaltextrun"/>
        </w:rPr>
        <w:t>Paslaugų teikėjas turi visos išvykos metu užtikrinti sklandžią įvykių eigą, jo metu deleguojant savo atsakingą atstovą ir kilus nesklandumams, juos operatyviai išspręsti.</w:t>
      </w:r>
      <w:r w:rsidRPr="00950C19">
        <w:rPr>
          <w:rStyle w:val="eop"/>
        </w:rPr>
        <w:t> </w:t>
      </w:r>
    </w:p>
    <w:p w14:paraId="1C8AB1DF" w14:textId="77777777" w:rsidR="00950C19" w:rsidRPr="00950C19" w:rsidRDefault="00950C19" w:rsidP="00950C19">
      <w:pPr>
        <w:pStyle w:val="paragraph"/>
        <w:numPr>
          <w:ilvl w:val="0"/>
          <w:numId w:val="8"/>
        </w:numPr>
        <w:spacing w:before="0" w:beforeAutospacing="0" w:after="0" w:afterAutospacing="0"/>
        <w:ind w:left="360"/>
        <w:jc w:val="both"/>
        <w:rPr>
          <w:color w:val="000000" w:themeColor="text1"/>
        </w:rPr>
      </w:pPr>
      <w:r w:rsidRPr="00950C19">
        <w:rPr>
          <w:b/>
          <w:bCs/>
          <w:color w:val="000000" w:themeColor="text1"/>
        </w:rPr>
        <w:t>Organizuoti fotografavimo paslaugas viso renginio metu:</w:t>
      </w:r>
    </w:p>
    <w:p w14:paraId="0FD670E3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 xml:space="preserve">Fotografas turi dalyvauti ekskursijos ir edukacinių veiklų metu. </w:t>
      </w:r>
    </w:p>
    <w:p w14:paraId="30B562C6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Paslaugų teikėjas turi užtikrinti, kad bus padarytos tiek bendros (atmosferinės) nuotraukos, tiek portretinės (artimos) nuotraukos su dalyviais, veiklomis, edukacijų momentais.</w:t>
      </w:r>
    </w:p>
    <w:p w14:paraId="399B0326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Nuotraukos turi būti atrinktos, koreguotos (šviesa, spalvos, apkarpymas) ir perduotos Perkančiajai organizacijai ne vėliau kaip per 2 (dvi) darbo dienas po renginio.</w:t>
      </w:r>
    </w:p>
    <w:p w14:paraId="0AD48BA5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Nuotraukos perduodamos skaitmeniniu formatu (JPEG), per atsiuntimo nuorodą (pvz., „</w:t>
      </w:r>
      <w:proofErr w:type="spellStart"/>
      <w:r w:rsidRPr="00950C19">
        <w:rPr>
          <w:color w:val="000000" w:themeColor="text1"/>
          <w:sz w:val="24"/>
          <w:szCs w:val="24"/>
          <w:lang w:val="lt-LT"/>
        </w:rPr>
        <w:t>WeTransfer</w:t>
      </w:r>
      <w:proofErr w:type="spellEnd"/>
      <w:r w:rsidRPr="00950C19">
        <w:rPr>
          <w:color w:val="000000" w:themeColor="text1"/>
          <w:sz w:val="24"/>
          <w:szCs w:val="24"/>
          <w:lang w:val="lt-LT"/>
        </w:rPr>
        <w:t xml:space="preserve">“, „Google </w:t>
      </w:r>
      <w:proofErr w:type="spellStart"/>
      <w:r w:rsidRPr="00950C19">
        <w:rPr>
          <w:color w:val="000000" w:themeColor="text1"/>
          <w:sz w:val="24"/>
          <w:szCs w:val="24"/>
          <w:lang w:val="lt-LT"/>
        </w:rPr>
        <w:t>Drive</w:t>
      </w:r>
      <w:proofErr w:type="spellEnd"/>
      <w:r w:rsidRPr="00950C19">
        <w:rPr>
          <w:color w:val="000000" w:themeColor="text1"/>
          <w:sz w:val="24"/>
          <w:szCs w:val="24"/>
          <w:lang w:val="lt-LT"/>
        </w:rPr>
        <w:t>“ ar kt.), nurodant failų galiojimo terminą (jei taikoma).</w:t>
      </w:r>
    </w:p>
    <w:p w14:paraId="16FDED52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Turi būti pateikta ne mažiau kaip 50 skirtingų kokybiškų nuotraukų, tinkamų naudojimui komunikacijoje ir viešinime.</w:t>
      </w:r>
    </w:p>
    <w:p w14:paraId="268614FE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Fotografavimo paslaugos turi būti atliekamos laikantis visų teisės aktų, susijusių su asmens duomenų apsauga ir privatumu.</w:t>
      </w:r>
    </w:p>
    <w:p w14:paraId="00E02294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Fotografas turi parengti trumpą, iki 1 min. trukmės informacinio pobūdžio, vertikalaus formato („</w:t>
      </w:r>
      <w:proofErr w:type="spellStart"/>
      <w:r w:rsidRPr="00950C19">
        <w:rPr>
          <w:color w:val="000000" w:themeColor="text1"/>
          <w:sz w:val="24"/>
          <w:szCs w:val="24"/>
          <w:lang w:val="lt-LT"/>
        </w:rPr>
        <w:t>reels</w:t>
      </w:r>
      <w:proofErr w:type="spellEnd"/>
      <w:r w:rsidRPr="00950C19">
        <w:rPr>
          <w:color w:val="000000" w:themeColor="text1"/>
          <w:sz w:val="24"/>
          <w:szCs w:val="24"/>
          <w:lang w:val="lt-LT"/>
        </w:rPr>
        <w:t>“ tipo) filmuką iš atrinktų momentų ekskursijos ir edukacinių veiklų metu.</w:t>
      </w:r>
    </w:p>
    <w:p w14:paraId="319B3420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Filmukas turi būti dinamiškas, skirtas skelbti socialiniuose tinkluose, perteikti renginio atmosferą, dalyvių įsitraukimą ir veiklų fragmentus.</w:t>
      </w:r>
    </w:p>
    <w:p w14:paraId="2A2B777C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Rengiant filmuką turi būti atlikta spalvų korekcija ir stabilizavimas, jei to reikia vaizdo kokybei užtikrinti.</w:t>
      </w:r>
    </w:p>
    <w:p w14:paraId="60939671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Jei naudojama foninė muzika, ji turi būti teisėtai naudojama (nepažeidžiant autorinių teisių).</w:t>
      </w:r>
    </w:p>
    <w:p w14:paraId="18FF4CB3" w14:textId="77777777" w:rsidR="00950C19" w:rsidRP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Galutinis failas turi būti perduotas per atsiuntimo nuorodą (pvz., „</w:t>
      </w:r>
      <w:proofErr w:type="spellStart"/>
      <w:r w:rsidRPr="00950C19">
        <w:rPr>
          <w:color w:val="000000" w:themeColor="text1"/>
          <w:sz w:val="24"/>
          <w:szCs w:val="24"/>
          <w:lang w:val="lt-LT"/>
        </w:rPr>
        <w:t>WeTransfer</w:t>
      </w:r>
      <w:proofErr w:type="spellEnd"/>
      <w:r w:rsidRPr="00950C19">
        <w:rPr>
          <w:color w:val="000000" w:themeColor="text1"/>
          <w:sz w:val="24"/>
          <w:szCs w:val="24"/>
          <w:lang w:val="lt-LT"/>
        </w:rPr>
        <w:t xml:space="preserve">“, „Google </w:t>
      </w:r>
      <w:proofErr w:type="spellStart"/>
      <w:r w:rsidRPr="00950C19">
        <w:rPr>
          <w:color w:val="000000" w:themeColor="text1"/>
          <w:sz w:val="24"/>
          <w:szCs w:val="24"/>
          <w:lang w:val="lt-LT"/>
        </w:rPr>
        <w:t>Drive</w:t>
      </w:r>
      <w:proofErr w:type="spellEnd"/>
      <w:r w:rsidRPr="00950C19">
        <w:rPr>
          <w:color w:val="000000" w:themeColor="text1"/>
          <w:sz w:val="24"/>
          <w:szCs w:val="24"/>
          <w:lang w:val="lt-LT"/>
        </w:rPr>
        <w:t>“ ar kt.</w:t>
      </w:r>
    </w:p>
    <w:p w14:paraId="152E3085" w14:textId="5BA677EA" w:rsidR="00950C19" w:rsidRDefault="00950C19" w:rsidP="00950C19">
      <w:pPr>
        <w:pStyle w:val="Sraopastraipa"/>
        <w:numPr>
          <w:ilvl w:val="1"/>
          <w:numId w:val="8"/>
        </w:numPr>
        <w:spacing w:before="20" w:after="20"/>
        <w:ind w:left="720"/>
        <w:jc w:val="both"/>
        <w:rPr>
          <w:color w:val="000000" w:themeColor="text1"/>
          <w:sz w:val="24"/>
          <w:szCs w:val="24"/>
          <w:lang w:val="lt-LT"/>
        </w:rPr>
      </w:pPr>
      <w:r w:rsidRPr="00950C19">
        <w:rPr>
          <w:color w:val="000000" w:themeColor="text1"/>
          <w:sz w:val="24"/>
          <w:szCs w:val="24"/>
          <w:lang w:val="lt-LT"/>
        </w:rPr>
        <w:t>Filmukas turi būti perduotas Perkančiajai organizacijai ne vėliau kaip per 2 (dvi) darbo dienas po renginio.</w:t>
      </w:r>
    </w:p>
    <w:p w14:paraId="28BA2099" w14:textId="77777777" w:rsidR="00950C19" w:rsidRPr="0058586E" w:rsidRDefault="00950C19" w:rsidP="00950C19">
      <w:pPr>
        <w:pStyle w:val="paragraph"/>
        <w:numPr>
          <w:ilvl w:val="0"/>
          <w:numId w:val="8"/>
        </w:numPr>
        <w:spacing w:before="0" w:beforeAutospacing="0" w:after="0" w:afterAutospacing="0"/>
        <w:ind w:left="360"/>
        <w:jc w:val="both"/>
        <w:textAlignment w:val="baseline"/>
        <w:rPr>
          <w:rStyle w:val="normaltextrun"/>
          <w:b/>
          <w:bCs/>
        </w:rPr>
      </w:pPr>
      <w:r w:rsidRPr="4B35ACDF">
        <w:rPr>
          <w:rStyle w:val="normaltextrun"/>
          <w:b/>
          <w:bCs/>
        </w:rPr>
        <w:t>Kvietimas ir vieno puslapio viešinimo straipsnis apie renginį</w:t>
      </w:r>
    </w:p>
    <w:p w14:paraId="07815345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  <w:rPr>
          <w:rStyle w:val="normaltextrun"/>
        </w:rPr>
      </w:pPr>
      <w:r w:rsidRPr="4B35ACDF">
        <w:rPr>
          <w:rStyle w:val="normaltextrun"/>
        </w:rPr>
        <w:lastRenderedPageBreak/>
        <w:t>Paslaugų teikėjas parengia profesionaliai, moderniai, šiuolaikiškai sumaketuotą elektroninį kvietimą į išvyką, kvietime privalo būti naudojami šie logotipai: RISE logotipas, EU vėliava ir Priėmimo ir Integracijos Agentūros logotipas. </w:t>
      </w:r>
    </w:p>
    <w:p w14:paraId="07642EB3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58586E">
        <w:rPr>
          <w:rStyle w:val="normaltextrun"/>
        </w:rPr>
        <w:t>Perkančioji organizacija pateiks šiuos logotipų pavyzdžius tiekėjui prieš kuriant kvietimą.</w:t>
      </w:r>
      <w:r w:rsidRPr="0058586E">
        <w:rPr>
          <w:rStyle w:val="eop"/>
        </w:rPr>
        <w:t> </w:t>
      </w:r>
    </w:p>
    <w:p w14:paraId="29603816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  <w:rPr>
          <w:rStyle w:val="eop"/>
        </w:rPr>
      </w:pPr>
      <w:r w:rsidRPr="0058586E">
        <w:rPr>
          <w:rStyle w:val="normaltextrun"/>
        </w:rPr>
        <w:t>Kvietimas turi būti parengtas rusų ir anglų kalbomis.</w:t>
      </w:r>
    </w:p>
    <w:p w14:paraId="6B545A2A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58586E">
        <w:rPr>
          <w:rStyle w:val="normaltextrun"/>
        </w:rPr>
        <w:t>Kvietimo turinys ir vizualinis pateikimas derinamas su Perkančiąja organizacija. </w:t>
      </w:r>
      <w:r w:rsidRPr="0058586E">
        <w:rPr>
          <w:rStyle w:val="eop"/>
        </w:rPr>
        <w:t> </w:t>
      </w:r>
    </w:p>
    <w:p w14:paraId="1E13E39D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58586E">
        <w:rPr>
          <w:rStyle w:val="normaltextrun"/>
        </w:rPr>
        <w:t>Kvietimai </w:t>
      </w:r>
      <w:proofErr w:type="spellStart"/>
      <w:r w:rsidRPr="0058586E">
        <w:rPr>
          <w:rStyle w:val="normaltextrun"/>
          <w:i/>
          <w:iCs/>
        </w:rPr>
        <w:t>pdf</w:t>
      </w:r>
      <w:proofErr w:type="spellEnd"/>
      <w:r w:rsidRPr="0058586E">
        <w:rPr>
          <w:rStyle w:val="normaltextrun"/>
          <w:i/>
          <w:iCs/>
        </w:rPr>
        <w:t> </w:t>
      </w:r>
      <w:r w:rsidRPr="0058586E">
        <w:rPr>
          <w:rStyle w:val="normaltextrun"/>
        </w:rPr>
        <w:t xml:space="preserve">ar kitu Perkančiosios organizacijos patvirtintu formatu turi būti atiduoti iki renginio likus daugiau nei 10 </w:t>
      </w:r>
      <w:r>
        <w:rPr>
          <w:rStyle w:val="normaltextrun"/>
        </w:rPr>
        <w:t xml:space="preserve">darbo </w:t>
      </w:r>
      <w:r w:rsidRPr="0058586E">
        <w:rPr>
          <w:rStyle w:val="normaltextrun"/>
        </w:rPr>
        <w:t>dienų. </w:t>
      </w:r>
      <w:r w:rsidRPr="0058586E">
        <w:rPr>
          <w:rStyle w:val="eop"/>
        </w:rPr>
        <w:t> </w:t>
      </w:r>
    </w:p>
    <w:p w14:paraId="7C0FB64E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58586E">
        <w:rPr>
          <w:rStyle w:val="normaltextrun"/>
        </w:rPr>
        <w:t xml:space="preserve">Paslaugų teikėjas privalo parengti vieno puslapio apimties informacinį viešinimo straipsnį, skirtą projekto </w:t>
      </w:r>
      <w:r>
        <w:rPr>
          <w:rStyle w:val="normaltextrun"/>
        </w:rPr>
        <w:t>išvykos</w:t>
      </w:r>
      <w:r w:rsidRPr="0058586E">
        <w:rPr>
          <w:rStyle w:val="normaltextrun"/>
        </w:rPr>
        <w:t xml:space="preserve"> rezultatų ir eigos pristatymui plačiajai visuomenei ir suinteresuotosioms šalims.</w:t>
      </w:r>
      <w:r w:rsidRPr="0058586E">
        <w:rPr>
          <w:rStyle w:val="eop"/>
        </w:rPr>
        <w:t> </w:t>
      </w:r>
    </w:p>
    <w:p w14:paraId="01D1B7FD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58586E">
        <w:rPr>
          <w:rStyle w:val="normaltextrun"/>
        </w:rPr>
        <w:t xml:space="preserve">Paslaugų teikėjas parengia viešinimo straipsnį po </w:t>
      </w:r>
      <w:r>
        <w:rPr>
          <w:rStyle w:val="normaltextrun"/>
        </w:rPr>
        <w:t>išvykos</w:t>
      </w:r>
      <w:r w:rsidRPr="0058586E">
        <w:rPr>
          <w:rStyle w:val="normaltextrun"/>
        </w:rPr>
        <w:t>, kurio ilgis  -  1 A4 formato lapas.</w:t>
      </w:r>
      <w:r w:rsidRPr="0058586E">
        <w:rPr>
          <w:rStyle w:val="eop"/>
        </w:rPr>
        <w:t> </w:t>
      </w:r>
    </w:p>
    <w:p w14:paraId="658C1CE1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4B35ACDF">
        <w:rPr>
          <w:rStyle w:val="normaltextrun"/>
        </w:rPr>
        <w:t>Straipsnyje turi būti trumpai ir aiškiai aprašytas išvykos kontekstas (projekto pavadinimas, tikslas), pagrindinės veiklos, dalyvių įspūdžiai, pasiekti rezultatai, akcentuojamas bendruomeniškumas ir </w:t>
      </w:r>
      <w:proofErr w:type="spellStart"/>
      <w:r w:rsidRPr="4B35ACDF">
        <w:rPr>
          <w:rStyle w:val="normaltextrun"/>
        </w:rPr>
        <w:t>įtrauktis</w:t>
      </w:r>
      <w:proofErr w:type="spellEnd"/>
      <w:r w:rsidRPr="4B35ACDF">
        <w:rPr>
          <w:rStyle w:val="normaltextrun"/>
        </w:rPr>
        <w:t>. Straipsnis turi būti parengtas lietuvių kalba, suredaguotas  ir pateiktas Word formatu, ne vėliau kaip per dvi darbo dienas po renginio.</w:t>
      </w:r>
      <w:r w:rsidRPr="4B35ACDF">
        <w:rPr>
          <w:rStyle w:val="eop"/>
        </w:rPr>
        <w:t> </w:t>
      </w:r>
    </w:p>
    <w:p w14:paraId="4B3CD7E1" w14:textId="77777777" w:rsidR="00950C19" w:rsidRPr="0058586E" w:rsidRDefault="00950C19" w:rsidP="00950C19">
      <w:pPr>
        <w:pStyle w:val="paragraph"/>
        <w:numPr>
          <w:ilvl w:val="0"/>
          <w:numId w:val="8"/>
        </w:numPr>
        <w:spacing w:before="0" w:beforeAutospacing="0" w:after="0" w:afterAutospacing="0"/>
        <w:ind w:left="360"/>
        <w:jc w:val="both"/>
        <w:textAlignment w:val="baseline"/>
      </w:pPr>
      <w:r w:rsidRPr="0058586E">
        <w:rPr>
          <w:rStyle w:val="normaltextrun"/>
          <w:b/>
          <w:bCs/>
        </w:rPr>
        <w:t>Logistika:</w:t>
      </w:r>
      <w:r w:rsidRPr="0058586E">
        <w:rPr>
          <w:rStyle w:val="eop"/>
        </w:rPr>
        <w:t> </w:t>
      </w:r>
    </w:p>
    <w:p w14:paraId="7832B20B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065809">
        <w:t xml:space="preserve">Paslaugų teikėjas turi pasirūpinti autobusų nuoma dalyvių atvykimui į </w:t>
      </w:r>
      <w:r w:rsidRPr="0058586E">
        <w:t>Lietuvos etnografijos muziejų</w:t>
      </w:r>
      <w:r w:rsidRPr="00065809">
        <w:t xml:space="preserve"> ir parvykimui</w:t>
      </w:r>
      <w:r>
        <w:t xml:space="preserve"> iš jo</w:t>
      </w:r>
      <w:r w:rsidRPr="0058586E">
        <w:t>:</w:t>
      </w:r>
    </w:p>
    <w:p w14:paraId="4BE551FF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58586E">
        <w:t xml:space="preserve">Maršrutas: A. Jaroševičiaus g. 10B, Vilnius – Lietuvos etnografijos muziejus </w:t>
      </w:r>
      <w:r>
        <w:t>(</w:t>
      </w:r>
      <w:r w:rsidRPr="0058586E">
        <w:t>J. Aisčio g. 2 LT-56335 Rumšiškės</w:t>
      </w:r>
      <w:r>
        <w:t>). I</w:t>
      </w:r>
      <w:r w:rsidRPr="0058586E">
        <w:t>švykimas 9:00. </w:t>
      </w:r>
    </w:p>
    <w:p w14:paraId="3787832C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58586E">
        <w:t>Autobusas – 40 vietų, 1 vnt. </w:t>
      </w:r>
    </w:p>
    <w:p w14:paraId="64BFF929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58586E">
        <w:t xml:space="preserve">Maršrutas: Lietuvos etnografijos muziejus </w:t>
      </w:r>
      <w:r>
        <w:t>(</w:t>
      </w:r>
      <w:r w:rsidRPr="0058586E">
        <w:t>J. Aisčio g. 2 LT-56335 Rumšiškės</w:t>
      </w:r>
      <w:r>
        <w:t>)</w:t>
      </w:r>
      <w:r w:rsidRPr="0058586E">
        <w:t xml:space="preserve"> – A. Jaroševičiaus g. 10B, Vilnius</w:t>
      </w:r>
      <w:r>
        <w:t>. I</w:t>
      </w:r>
      <w:r w:rsidRPr="0058586E">
        <w:t>švykimas 16:00-17:00</w:t>
      </w:r>
      <w:r>
        <w:t>.</w:t>
      </w:r>
      <w:r w:rsidRPr="0058586E">
        <w:t xml:space="preserve"> (galutinis laikas derinamas su </w:t>
      </w:r>
      <w:r>
        <w:t>Agentūra</w:t>
      </w:r>
      <w:r w:rsidRPr="0058586E">
        <w:t>). </w:t>
      </w:r>
    </w:p>
    <w:p w14:paraId="33C6935B" w14:textId="77777777" w:rsidR="00950C19" w:rsidRPr="0058586E" w:rsidRDefault="00950C19" w:rsidP="00950C19">
      <w:pPr>
        <w:pStyle w:val="paragraph"/>
        <w:numPr>
          <w:ilvl w:val="1"/>
          <w:numId w:val="8"/>
        </w:numPr>
        <w:spacing w:before="0" w:beforeAutospacing="0" w:after="0" w:afterAutospacing="0"/>
        <w:ind w:left="720"/>
        <w:jc w:val="both"/>
        <w:textAlignment w:val="baseline"/>
      </w:pPr>
      <w:r w:rsidRPr="0058586E">
        <w:t>Autobusas – 40 vietų, 1 vnt. </w:t>
      </w:r>
    </w:p>
    <w:p w14:paraId="640FCE64" w14:textId="77777777" w:rsidR="00950C19" w:rsidRPr="00065809" w:rsidRDefault="00950C19" w:rsidP="00950C19">
      <w:pPr>
        <w:overflowPunct/>
        <w:autoSpaceDE/>
        <w:autoSpaceDN/>
        <w:adjustRightInd/>
        <w:ind w:left="720"/>
        <w:jc w:val="both"/>
        <w:rPr>
          <w:sz w:val="24"/>
          <w:szCs w:val="24"/>
          <w:lang w:val="lt-LT" w:eastAsia="lt-LT"/>
        </w:rPr>
      </w:pPr>
      <w:r w:rsidRPr="00065809">
        <w:rPr>
          <w:sz w:val="24"/>
          <w:szCs w:val="24"/>
          <w:lang w:val="lt-LT" w:eastAsia="lt-LT"/>
        </w:rPr>
        <w:t> </w:t>
      </w:r>
    </w:p>
    <w:p w14:paraId="4D6DC558" w14:textId="77777777" w:rsidR="00950C19" w:rsidRPr="00D06035" w:rsidRDefault="00950C19" w:rsidP="00950C19">
      <w:pPr>
        <w:overflowPunct/>
        <w:autoSpaceDE/>
        <w:autoSpaceDN/>
        <w:adjustRightInd/>
        <w:ind w:left="720"/>
        <w:jc w:val="both"/>
        <w:rPr>
          <w:sz w:val="24"/>
          <w:szCs w:val="24"/>
          <w:lang w:val="lt-LT"/>
        </w:rPr>
      </w:pPr>
    </w:p>
    <w:p w14:paraId="1C532327" w14:textId="77777777" w:rsidR="00950C19" w:rsidRPr="00950C19" w:rsidRDefault="00950C19" w:rsidP="00950C19">
      <w:pPr>
        <w:spacing w:before="20" w:after="20"/>
        <w:jc w:val="both"/>
        <w:rPr>
          <w:color w:val="000000" w:themeColor="text1"/>
          <w:sz w:val="24"/>
          <w:szCs w:val="24"/>
          <w:lang w:val="lt-LT"/>
        </w:rPr>
      </w:pPr>
    </w:p>
    <w:p w14:paraId="04F20D04" w14:textId="77777777" w:rsidR="00950C19" w:rsidRPr="00950C19" w:rsidRDefault="00950C19" w:rsidP="00950C19">
      <w:pPr>
        <w:overflowPunct/>
        <w:autoSpaceDE/>
        <w:autoSpaceDN/>
        <w:adjustRightInd/>
        <w:ind w:left="360"/>
        <w:jc w:val="both"/>
        <w:rPr>
          <w:sz w:val="24"/>
          <w:szCs w:val="24"/>
          <w:lang w:val="lt-LT"/>
        </w:rPr>
      </w:pPr>
    </w:p>
    <w:p w14:paraId="745299E6" w14:textId="77777777" w:rsidR="00937B05" w:rsidRPr="00F87A76" w:rsidRDefault="00937B05" w:rsidP="00937B05">
      <w:pPr>
        <w:ind w:right="-613" w:firstLine="709"/>
        <w:jc w:val="center"/>
        <w:rPr>
          <w:b/>
          <w:sz w:val="24"/>
          <w:szCs w:val="24"/>
          <w:lang w:val="lt-LT"/>
        </w:rPr>
      </w:pPr>
    </w:p>
    <w:sectPr w:rsidR="00937B05" w:rsidRPr="00F87A76" w:rsidSect="009028E1">
      <w:headerReference w:type="default" r:id="rId11"/>
      <w:footerReference w:type="default" r:id="rId12"/>
      <w:pgSz w:w="11907" w:h="16839" w:code="9"/>
      <w:pgMar w:top="1276" w:right="567" w:bottom="1134" w:left="1701" w:header="709" w:footer="709" w:gutter="0"/>
      <w:pgNumType w:start="1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DAB43" w14:textId="77777777" w:rsidR="00E35738" w:rsidRDefault="00E35738" w:rsidP="00BF2061">
      <w:r>
        <w:separator/>
      </w:r>
    </w:p>
  </w:endnote>
  <w:endnote w:type="continuationSeparator" w:id="0">
    <w:p w14:paraId="0CF88F24" w14:textId="77777777" w:rsidR="00E35738" w:rsidRDefault="00E35738" w:rsidP="00BF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0629161"/>
      <w:docPartObj>
        <w:docPartGallery w:val="Page Numbers (Bottom of Page)"/>
        <w:docPartUnique/>
      </w:docPartObj>
    </w:sdtPr>
    <w:sdtEndPr/>
    <w:sdtContent>
      <w:p w14:paraId="2B2C0140" w14:textId="185CDFCA" w:rsidR="009028E1" w:rsidRDefault="009028E1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821B538" w14:textId="77777777" w:rsidR="009028E1" w:rsidRDefault="009028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C983" w14:textId="77777777" w:rsidR="00E35738" w:rsidRDefault="00E35738" w:rsidP="00BF2061">
      <w:r>
        <w:separator/>
      </w:r>
    </w:p>
  </w:footnote>
  <w:footnote w:type="continuationSeparator" w:id="0">
    <w:p w14:paraId="60880DD5" w14:textId="77777777" w:rsidR="00E35738" w:rsidRDefault="00E35738" w:rsidP="00BF2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EE8B3" w14:textId="77777777" w:rsidR="003232AC" w:rsidRPr="003232AC" w:rsidRDefault="003232AC" w:rsidP="003232AC">
    <w:pPr>
      <w:pStyle w:val="Antrats"/>
      <w:jc w:val="right"/>
      <w:rPr>
        <w:sz w:val="22"/>
        <w:szCs w:val="22"/>
        <w:lang w:val="lt-LT"/>
      </w:rPr>
    </w:pPr>
    <w:r w:rsidRPr="003232AC">
      <w:rPr>
        <w:sz w:val="22"/>
        <w:szCs w:val="22"/>
        <w:lang w:val="lt-LT"/>
      </w:rPr>
      <w:t>2 priedas</w:t>
    </w:r>
  </w:p>
  <w:p w14:paraId="379128EF" w14:textId="01A9F452" w:rsidR="00540B12" w:rsidRPr="003232AC" w:rsidRDefault="003232AC" w:rsidP="003232AC">
    <w:pPr>
      <w:pStyle w:val="Antrats"/>
      <w:jc w:val="right"/>
      <w:rPr>
        <w:b/>
        <w:sz w:val="22"/>
        <w:szCs w:val="22"/>
        <w:lang w:val="lt-LT"/>
      </w:rPr>
    </w:pPr>
    <w:r w:rsidRPr="003232AC">
      <w:rPr>
        <w:b/>
        <w:sz w:val="22"/>
        <w:szCs w:val="22"/>
        <w:lang w:val="lt-LT"/>
      </w:rPr>
      <w:t>Techninė Specifikacija</w:t>
    </w:r>
  </w:p>
  <w:p w14:paraId="56DC2E17" w14:textId="77777777" w:rsidR="00540B12" w:rsidRDefault="00540B1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639"/>
        </w:tabs>
        <w:ind w:left="1639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18745B5D"/>
    <w:multiLevelType w:val="multilevel"/>
    <w:tmpl w:val="F91438EC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96156BD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F2176B7"/>
    <w:multiLevelType w:val="multilevel"/>
    <w:tmpl w:val="B466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D6F34FC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3DA6996"/>
    <w:multiLevelType w:val="multilevel"/>
    <w:tmpl w:val="AD54F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3CD31DFF"/>
    <w:multiLevelType w:val="multilevel"/>
    <w:tmpl w:val="1FB02BB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D6D3A01"/>
    <w:multiLevelType w:val="multilevel"/>
    <w:tmpl w:val="DC94C1B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856059"/>
    <w:multiLevelType w:val="multilevel"/>
    <w:tmpl w:val="04F2FE6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0" w15:restartNumberingAfterBreak="0">
    <w:nsid w:val="3F9C12F6"/>
    <w:multiLevelType w:val="hybridMultilevel"/>
    <w:tmpl w:val="2BCCAA68"/>
    <w:lvl w:ilvl="0" w:tplc="0427000F">
      <w:start w:val="1"/>
      <w:numFmt w:val="decimal"/>
      <w:lvlText w:val="%1."/>
      <w:lvlJc w:val="left"/>
      <w:pPr>
        <w:ind w:left="1363" w:hanging="360"/>
      </w:pPr>
    </w:lvl>
    <w:lvl w:ilvl="1" w:tplc="04270019" w:tentative="1">
      <w:start w:val="1"/>
      <w:numFmt w:val="lowerLetter"/>
      <w:lvlText w:val="%2."/>
      <w:lvlJc w:val="left"/>
      <w:pPr>
        <w:ind w:left="2083" w:hanging="360"/>
      </w:pPr>
    </w:lvl>
    <w:lvl w:ilvl="2" w:tplc="0427001B" w:tentative="1">
      <w:start w:val="1"/>
      <w:numFmt w:val="lowerRoman"/>
      <w:lvlText w:val="%3."/>
      <w:lvlJc w:val="right"/>
      <w:pPr>
        <w:ind w:left="2803" w:hanging="180"/>
      </w:pPr>
    </w:lvl>
    <w:lvl w:ilvl="3" w:tplc="0427000F" w:tentative="1">
      <w:start w:val="1"/>
      <w:numFmt w:val="decimal"/>
      <w:lvlText w:val="%4."/>
      <w:lvlJc w:val="left"/>
      <w:pPr>
        <w:ind w:left="3523" w:hanging="360"/>
      </w:pPr>
    </w:lvl>
    <w:lvl w:ilvl="4" w:tplc="04270019" w:tentative="1">
      <w:start w:val="1"/>
      <w:numFmt w:val="lowerLetter"/>
      <w:lvlText w:val="%5."/>
      <w:lvlJc w:val="left"/>
      <w:pPr>
        <w:ind w:left="4243" w:hanging="360"/>
      </w:pPr>
    </w:lvl>
    <w:lvl w:ilvl="5" w:tplc="0427001B" w:tentative="1">
      <w:start w:val="1"/>
      <w:numFmt w:val="lowerRoman"/>
      <w:lvlText w:val="%6."/>
      <w:lvlJc w:val="right"/>
      <w:pPr>
        <w:ind w:left="4963" w:hanging="180"/>
      </w:pPr>
    </w:lvl>
    <w:lvl w:ilvl="6" w:tplc="0427000F" w:tentative="1">
      <w:start w:val="1"/>
      <w:numFmt w:val="decimal"/>
      <w:lvlText w:val="%7."/>
      <w:lvlJc w:val="left"/>
      <w:pPr>
        <w:ind w:left="5683" w:hanging="360"/>
      </w:pPr>
    </w:lvl>
    <w:lvl w:ilvl="7" w:tplc="04270019" w:tentative="1">
      <w:start w:val="1"/>
      <w:numFmt w:val="lowerLetter"/>
      <w:lvlText w:val="%8."/>
      <w:lvlJc w:val="left"/>
      <w:pPr>
        <w:ind w:left="6403" w:hanging="360"/>
      </w:pPr>
    </w:lvl>
    <w:lvl w:ilvl="8" w:tplc="0427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1" w15:restartNumberingAfterBreak="0">
    <w:nsid w:val="570D55B9"/>
    <w:multiLevelType w:val="multilevel"/>
    <w:tmpl w:val="EA80B98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D247FBB"/>
    <w:multiLevelType w:val="hybridMultilevel"/>
    <w:tmpl w:val="80E8B2C2"/>
    <w:lvl w:ilvl="0" w:tplc="0427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6"/>
  </w:num>
  <w:num w:numId="12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PostScriptOverText/>
  <w:proofState w:spelling="clean" w:grammar="clean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23"/>
    <w:rsid w:val="000006C5"/>
    <w:rsid w:val="0000178A"/>
    <w:rsid w:val="000027A2"/>
    <w:rsid w:val="00002FCF"/>
    <w:rsid w:val="00004E4B"/>
    <w:rsid w:val="000071C9"/>
    <w:rsid w:val="00010E69"/>
    <w:rsid w:val="000115ED"/>
    <w:rsid w:val="0001329D"/>
    <w:rsid w:val="00023DBE"/>
    <w:rsid w:val="00027DC7"/>
    <w:rsid w:val="000300A8"/>
    <w:rsid w:val="00034AE0"/>
    <w:rsid w:val="00034C38"/>
    <w:rsid w:val="0003628B"/>
    <w:rsid w:val="00042579"/>
    <w:rsid w:val="0004756C"/>
    <w:rsid w:val="00047F21"/>
    <w:rsid w:val="00057DA3"/>
    <w:rsid w:val="000605A0"/>
    <w:rsid w:val="0006365E"/>
    <w:rsid w:val="00063AE6"/>
    <w:rsid w:val="00065C50"/>
    <w:rsid w:val="00070DF3"/>
    <w:rsid w:val="00072214"/>
    <w:rsid w:val="000744BD"/>
    <w:rsid w:val="0008006D"/>
    <w:rsid w:val="00081A48"/>
    <w:rsid w:val="00084A28"/>
    <w:rsid w:val="00087412"/>
    <w:rsid w:val="00093C14"/>
    <w:rsid w:val="00094C6F"/>
    <w:rsid w:val="000968BF"/>
    <w:rsid w:val="00096964"/>
    <w:rsid w:val="000A3952"/>
    <w:rsid w:val="000A611B"/>
    <w:rsid w:val="000A7428"/>
    <w:rsid w:val="000A7577"/>
    <w:rsid w:val="000B0D93"/>
    <w:rsid w:val="000B3F80"/>
    <w:rsid w:val="000B5D3B"/>
    <w:rsid w:val="000B7F5B"/>
    <w:rsid w:val="000C286F"/>
    <w:rsid w:val="000D0180"/>
    <w:rsid w:val="000D0AD5"/>
    <w:rsid w:val="000D155A"/>
    <w:rsid w:val="000D39C3"/>
    <w:rsid w:val="000D3EA6"/>
    <w:rsid w:val="000D46F2"/>
    <w:rsid w:val="000D706A"/>
    <w:rsid w:val="000E0AEF"/>
    <w:rsid w:val="000E0FCD"/>
    <w:rsid w:val="000E63C0"/>
    <w:rsid w:val="000E7619"/>
    <w:rsid w:val="000F39AD"/>
    <w:rsid w:val="000F3BF5"/>
    <w:rsid w:val="00102BFC"/>
    <w:rsid w:val="00104741"/>
    <w:rsid w:val="00111D16"/>
    <w:rsid w:val="00114F9C"/>
    <w:rsid w:val="0011539D"/>
    <w:rsid w:val="001156F7"/>
    <w:rsid w:val="00116B64"/>
    <w:rsid w:val="00135F2E"/>
    <w:rsid w:val="001422E1"/>
    <w:rsid w:val="00145670"/>
    <w:rsid w:val="00150279"/>
    <w:rsid w:val="00154B09"/>
    <w:rsid w:val="001646FC"/>
    <w:rsid w:val="00165D56"/>
    <w:rsid w:val="00171DFD"/>
    <w:rsid w:val="00171F15"/>
    <w:rsid w:val="00172301"/>
    <w:rsid w:val="0017261F"/>
    <w:rsid w:val="00173006"/>
    <w:rsid w:val="0017309C"/>
    <w:rsid w:val="00176A9E"/>
    <w:rsid w:val="001823EF"/>
    <w:rsid w:val="001864DF"/>
    <w:rsid w:val="001868A1"/>
    <w:rsid w:val="00187965"/>
    <w:rsid w:val="00191A85"/>
    <w:rsid w:val="00192A4D"/>
    <w:rsid w:val="00193413"/>
    <w:rsid w:val="00195B0A"/>
    <w:rsid w:val="00197D8B"/>
    <w:rsid w:val="001A182B"/>
    <w:rsid w:val="001A2111"/>
    <w:rsid w:val="001A3DD8"/>
    <w:rsid w:val="001A3E83"/>
    <w:rsid w:val="001A7513"/>
    <w:rsid w:val="001B1A7C"/>
    <w:rsid w:val="001B262B"/>
    <w:rsid w:val="001B3D5F"/>
    <w:rsid w:val="001B3D65"/>
    <w:rsid w:val="001B4A17"/>
    <w:rsid w:val="001B537F"/>
    <w:rsid w:val="001B7D9C"/>
    <w:rsid w:val="001C12AE"/>
    <w:rsid w:val="001C12CC"/>
    <w:rsid w:val="001C4B08"/>
    <w:rsid w:val="001C7A32"/>
    <w:rsid w:val="001C7DFF"/>
    <w:rsid w:val="001D0A36"/>
    <w:rsid w:val="001D0CC5"/>
    <w:rsid w:val="001D1B73"/>
    <w:rsid w:val="001D3FF5"/>
    <w:rsid w:val="001D7A17"/>
    <w:rsid w:val="001E1AD2"/>
    <w:rsid w:val="001E4E69"/>
    <w:rsid w:val="001F6EB8"/>
    <w:rsid w:val="001F71D1"/>
    <w:rsid w:val="00204914"/>
    <w:rsid w:val="00210885"/>
    <w:rsid w:val="00210C55"/>
    <w:rsid w:val="00214FF0"/>
    <w:rsid w:val="00216FF5"/>
    <w:rsid w:val="002209E6"/>
    <w:rsid w:val="002215E4"/>
    <w:rsid w:val="00222150"/>
    <w:rsid w:val="00222AF5"/>
    <w:rsid w:val="0022435F"/>
    <w:rsid w:val="00224ADD"/>
    <w:rsid w:val="0023125A"/>
    <w:rsid w:val="0023275B"/>
    <w:rsid w:val="002345E0"/>
    <w:rsid w:val="00235482"/>
    <w:rsid w:val="00236242"/>
    <w:rsid w:val="002417CC"/>
    <w:rsid w:val="00245525"/>
    <w:rsid w:val="00251EC8"/>
    <w:rsid w:val="0025678D"/>
    <w:rsid w:val="00257F3D"/>
    <w:rsid w:val="00261652"/>
    <w:rsid w:val="00270431"/>
    <w:rsid w:val="00273508"/>
    <w:rsid w:val="00275274"/>
    <w:rsid w:val="00277CF6"/>
    <w:rsid w:val="0028005B"/>
    <w:rsid w:val="00283B9A"/>
    <w:rsid w:val="00287621"/>
    <w:rsid w:val="00293325"/>
    <w:rsid w:val="002963DC"/>
    <w:rsid w:val="00297A59"/>
    <w:rsid w:val="002A0D8B"/>
    <w:rsid w:val="002A23DD"/>
    <w:rsid w:val="002A2B21"/>
    <w:rsid w:val="002A6C28"/>
    <w:rsid w:val="002B1C12"/>
    <w:rsid w:val="002B4016"/>
    <w:rsid w:val="002B489C"/>
    <w:rsid w:val="002B4DF9"/>
    <w:rsid w:val="002B4F41"/>
    <w:rsid w:val="002B5A32"/>
    <w:rsid w:val="002B5C3E"/>
    <w:rsid w:val="002D5270"/>
    <w:rsid w:val="002E323A"/>
    <w:rsid w:val="002E6463"/>
    <w:rsid w:val="002E7050"/>
    <w:rsid w:val="002E7758"/>
    <w:rsid w:val="002F03A8"/>
    <w:rsid w:val="002F475B"/>
    <w:rsid w:val="002F4A95"/>
    <w:rsid w:val="00303E36"/>
    <w:rsid w:val="0030796F"/>
    <w:rsid w:val="00307A16"/>
    <w:rsid w:val="00311F89"/>
    <w:rsid w:val="00312DB7"/>
    <w:rsid w:val="003148BA"/>
    <w:rsid w:val="00314CF5"/>
    <w:rsid w:val="00314E09"/>
    <w:rsid w:val="0031538D"/>
    <w:rsid w:val="0031644B"/>
    <w:rsid w:val="003167AD"/>
    <w:rsid w:val="00320716"/>
    <w:rsid w:val="003208B7"/>
    <w:rsid w:val="003209C2"/>
    <w:rsid w:val="00321D2B"/>
    <w:rsid w:val="003232AC"/>
    <w:rsid w:val="00323EFE"/>
    <w:rsid w:val="003326C7"/>
    <w:rsid w:val="00333C91"/>
    <w:rsid w:val="00333EEC"/>
    <w:rsid w:val="00337473"/>
    <w:rsid w:val="00340952"/>
    <w:rsid w:val="00342F24"/>
    <w:rsid w:val="0034505D"/>
    <w:rsid w:val="00345DD6"/>
    <w:rsid w:val="00347504"/>
    <w:rsid w:val="003503C6"/>
    <w:rsid w:val="0035583C"/>
    <w:rsid w:val="00362576"/>
    <w:rsid w:val="00365612"/>
    <w:rsid w:val="00375B3D"/>
    <w:rsid w:val="00375DA1"/>
    <w:rsid w:val="003862E8"/>
    <w:rsid w:val="00387FF4"/>
    <w:rsid w:val="00396700"/>
    <w:rsid w:val="00396AF4"/>
    <w:rsid w:val="003A0C83"/>
    <w:rsid w:val="003A0DF4"/>
    <w:rsid w:val="003A3270"/>
    <w:rsid w:val="003A348B"/>
    <w:rsid w:val="003A51E6"/>
    <w:rsid w:val="003A6BEC"/>
    <w:rsid w:val="003A7819"/>
    <w:rsid w:val="003B0782"/>
    <w:rsid w:val="003B4D8C"/>
    <w:rsid w:val="003B577B"/>
    <w:rsid w:val="003B69D6"/>
    <w:rsid w:val="003C0FC2"/>
    <w:rsid w:val="003C294A"/>
    <w:rsid w:val="003C30A0"/>
    <w:rsid w:val="003C4C68"/>
    <w:rsid w:val="003C63AA"/>
    <w:rsid w:val="003D2837"/>
    <w:rsid w:val="003D40B2"/>
    <w:rsid w:val="003D5CB8"/>
    <w:rsid w:val="003E1240"/>
    <w:rsid w:val="003E53D3"/>
    <w:rsid w:val="003F3390"/>
    <w:rsid w:val="003F3449"/>
    <w:rsid w:val="003F492E"/>
    <w:rsid w:val="003F4DE3"/>
    <w:rsid w:val="003F58C9"/>
    <w:rsid w:val="003F5B23"/>
    <w:rsid w:val="003F6AF0"/>
    <w:rsid w:val="00406E61"/>
    <w:rsid w:val="004114FA"/>
    <w:rsid w:val="004218B4"/>
    <w:rsid w:val="004227EB"/>
    <w:rsid w:val="00422A3B"/>
    <w:rsid w:val="0042635E"/>
    <w:rsid w:val="00426568"/>
    <w:rsid w:val="0043360C"/>
    <w:rsid w:val="00434399"/>
    <w:rsid w:val="004379D2"/>
    <w:rsid w:val="00440350"/>
    <w:rsid w:val="0044249C"/>
    <w:rsid w:val="00443A36"/>
    <w:rsid w:val="00444A6E"/>
    <w:rsid w:val="00446463"/>
    <w:rsid w:val="00446DAD"/>
    <w:rsid w:val="004573DE"/>
    <w:rsid w:val="004622F5"/>
    <w:rsid w:val="00462BDF"/>
    <w:rsid w:val="004649FA"/>
    <w:rsid w:val="00471570"/>
    <w:rsid w:val="00471C80"/>
    <w:rsid w:val="004741F3"/>
    <w:rsid w:val="0047570F"/>
    <w:rsid w:val="00477123"/>
    <w:rsid w:val="00477DEA"/>
    <w:rsid w:val="004802DB"/>
    <w:rsid w:val="004824F8"/>
    <w:rsid w:val="00494209"/>
    <w:rsid w:val="0049521C"/>
    <w:rsid w:val="004961F4"/>
    <w:rsid w:val="004A1037"/>
    <w:rsid w:val="004A1353"/>
    <w:rsid w:val="004A4632"/>
    <w:rsid w:val="004A5994"/>
    <w:rsid w:val="004A667F"/>
    <w:rsid w:val="004A6EE9"/>
    <w:rsid w:val="004B341C"/>
    <w:rsid w:val="004B3650"/>
    <w:rsid w:val="004B38DB"/>
    <w:rsid w:val="004B6E4B"/>
    <w:rsid w:val="004C2749"/>
    <w:rsid w:val="004C4BC4"/>
    <w:rsid w:val="004D200C"/>
    <w:rsid w:val="004D2EFF"/>
    <w:rsid w:val="004D47ED"/>
    <w:rsid w:val="004D4FA2"/>
    <w:rsid w:val="004D502A"/>
    <w:rsid w:val="004D54BE"/>
    <w:rsid w:val="004E6620"/>
    <w:rsid w:val="004E6ADC"/>
    <w:rsid w:val="004F1B71"/>
    <w:rsid w:val="004F37BE"/>
    <w:rsid w:val="004F660D"/>
    <w:rsid w:val="005000B8"/>
    <w:rsid w:val="0050245D"/>
    <w:rsid w:val="00503F7D"/>
    <w:rsid w:val="00504C82"/>
    <w:rsid w:val="005069A1"/>
    <w:rsid w:val="00507C88"/>
    <w:rsid w:val="0051285F"/>
    <w:rsid w:val="00514065"/>
    <w:rsid w:val="00516443"/>
    <w:rsid w:val="005226A2"/>
    <w:rsid w:val="00523EF9"/>
    <w:rsid w:val="00524BC9"/>
    <w:rsid w:val="005256C1"/>
    <w:rsid w:val="005320D4"/>
    <w:rsid w:val="0053276B"/>
    <w:rsid w:val="00533653"/>
    <w:rsid w:val="00536A11"/>
    <w:rsid w:val="00540B12"/>
    <w:rsid w:val="00541F2B"/>
    <w:rsid w:val="00545877"/>
    <w:rsid w:val="0054714C"/>
    <w:rsid w:val="00547615"/>
    <w:rsid w:val="0055260C"/>
    <w:rsid w:val="005526E4"/>
    <w:rsid w:val="00553A37"/>
    <w:rsid w:val="0056187E"/>
    <w:rsid w:val="0056230E"/>
    <w:rsid w:val="00563660"/>
    <w:rsid w:val="00566332"/>
    <w:rsid w:val="00566FD0"/>
    <w:rsid w:val="0057113B"/>
    <w:rsid w:val="00572486"/>
    <w:rsid w:val="00574D83"/>
    <w:rsid w:val="005768C6"/>
    <w:rsid w:val="0057784E"/>
    <w:rsid w:val="00577B49"/>
    <w:rsid w:val="0058275E"/>
    <w:rsid w:val="00583C0E"/>
    <w:rsid w:val="00583D3B"/>
    <w:rsid w:val="005855A5"/>
    <w:rsid w:val="0058568A"/>
    <w:rsid w:val="00587040"/>
    <w:rsid w:val="005942F9"/>
    <w:rsid w:val="00594C9C"/>
    <w:rsid w:val="005A0F5E"/>
    <w:rsid w:val="005A42D4"/>
    <w:rsid w:val="005A4691"/>
    <w:rsid w:val="005B134E"/>
    <w:rsid w:val="005B1D89"/>
    <w:rsid w:val="005C6497"/>
    <w:rsid w:val="005C64B1"/>
    <w:rsid w:val="005D14FB"/>
    <w:rsid w:val="005D3458"/>
    <w:rsid w:val="005D3481"/>
    <w:rsid w:val="005D422A"/>
    <w:rsid w:val="005E2564"/>
    <w:rsid w:val="005E3311"/>
    <w:rsid w:val="005E3524"/>
    <w:rsid w:val="005F21FB"/>
    <w:rsid w:val="005F639A"/>
    <w:rsid w:val="00603388"/>
    <w:rsid w:val="00604A53"/>
    <w:rsid w:val="00610BB7"/>
    <w:rsid w:val="00614294"/>
    <w:rsid w:val="00617975"/>
    <w:rsid w:val="00617FEB"/>
    <w:rsid w:val="00621F38"/>
    <w:rsid w:val="00627F8D"/>
    <w:rsid w:val="00630EE3"/>
    <w:rsid w:val="0063155C"/>
    <w:rsid w:val="00632131"/>
    <w:rsid w:val="00632179"/>
    <w:rsid w:val="00635AA3"/>
    <w:rsid w:val="0064089C"/>
    <w:rsid w:val="00642662"/>
    <w:rsid w:val="00646554"/>
    <w:rsid w:val="0065634D"/>
    <w:rsid w:val="00656CEF"/>
    <w:rsid w:val="00661666"/>
    <w:rsid w:val="00663DEA"/>
    <w:rsid w:val="00665325"/>
    <w:rsid w:val="00673053"/>
    <w:rsid w:val="00676D8F"/>
    <w:rsid w:val="006823E0"/>
    <w:rsid w:val="006844D6"/>
    <w:rsid w:val="00685C2E"/>
    <w:rsid w:val="0069161B"/>
    <w:rsid w:val="006A0430"/>
    <w:rsid w:val="006A53AF"/>
    <w:rsid w:val="006A6C9A"/>
    <w:rsid w:val="006B090D"/>
    <w:rsid w:val="006B0983"/>
    <w:rsid w:val="006B1C9B"/>
    <w:rsid w:val="006B4DB1"/>
    <w:rsid w:val="006B5A83"/>
    <w:rsid w:val="006B62B2"/>
    <w:rsid w:val="006C2DE5"/>
    <w:rsid w:val="006C368D"/>
    <w:rsid w:val="006C3CA6"/>
    <w:rsid w:val="006C4F07"/>
    <w:rsid w:val="006D0DD3"/>
    <w:rsid w:val="006D1C79"/>
    <w:rsid w:val="006D2398"/>
    <w:rsid w:val="006D4408"/>
    <w:rsid w:val="006D44F1"/>
    <w:rsid w:val="006D45FE"/>
    <w:rsid w:val="006D4C57"/>
    <w:rsid w:val="006E328F"/>
    <w:rsid w:val="006E3E32"/>
    <w:rsid w:val="006E7124"/>
    <w:rsid w:val="006F0179"/>
    <w:rsid w:val="006F1707"/>
    <w:rsid w:val="006F1791"/>
    <w:rsid w:val="006F2687"/>
    <w:rsid w:val="006F271F"/>
    <w:rsid w:val="006F6C08"/>
    <w:rsid w:val="00701038"/>
    <w:rsid w:val="00702318"/>
    <w:rsid w:val="00703B0E"/>
    <w:rsid w:val="00715124"/>
    <w:rsid w:val="00716A97"/>
    <w:rsid w:val="00716B3B"/>
    <w:rsid w:val="00717435"/>
    <w:rsid w:val="00720767"/>
    <w:rsid w:val="0073242C"/>
    <w:rsid w:val="00733813"/>
    <w:rsid w:val="007347F9"/>
    <w:rsid w:val="0073582C"/>
    <w:rsid w:val="00742233"/>
    <w:rsid w:val="0074226D"/>
    <w:rsid w:val="00745FF6"/>
    <w:rsid w:val="00746E5C"/>
    <w:rsid w:val="0075468D"/>
    <w:rsid w:val="0076584D"/>
    <w:rsid w:val="007733F3"/>
    <w:rsid w:val="0077476E"/>
    <w:rsid w:val="00776E07"/>
    <w:rsid w:val="00784065"/>
    <w:rsid w:val="007849A7"/>
    <w:rsid w:val="007A0261"/>
    <w:rsid w:val="007A32A2"/>
    <w:rsid w:val="007A4172"/>
    <w:rsid w:val="007A56B2"/>
    <w:rsid w:val="007A74DD"/>
    <w:rsid w:val="007B0D79"/>
    <w:rsid w:val="007B26CF"/>
    <w:rsid w:val="007B4199"/>
    <w:rsid w:val="007B459F"/>
    <w:rsid w:val="007B4F7F"/>
    <w:rsid w:val="007C1F4C"/>
    <w:rsid w:val="007C312A"/>
    <w:rsid w:val="007C3F42"/>
    <w:rsid w:val="007C4B10"/>
    <w:rsid w:val="007C5315"/>
    <w:rsid w:val="007C7D84"/>
    <w:rsid w:val="007D01D9"/>
    <w:rsid w:val="007D13A5"/>
    <w:rsid w:val="007D5844"/>
    <w:rsid w:val="007D6CF1"/>
    <w:rsid w:val="007E0EEB"/>
    <w:rsid w:val="007E1CE3"/>
    <w:rsid w:val="007F490F"/>
    <w:rsid w:val="007F4FC2"/>
    <w:rsid w:val="00800D58"/>
    <w:rsid w:val="00800D66"/>
    <w:rsid w:val="00806646"/>
    <w:rsid w:val="008077A8"/>
    <w:rsid w:val="0081078A"/>
    <w:rsid w:val="00814655"/>
    <w:rsid w:val="00816045"/>
    <w:rsid w:val="0081740A"/>
    <w:rsid w:val="00823B4C"/>
    <w:rsid w:val="0082456F"/>
    <w:rsid w:val="00824AB5"/>
    <w:rsid w:val="00825808"/>
    <w:rsid w:val="00830727"/>
    <w:rsid w:val="008356B5"/>
    <w:rsid w:val="00836895"/>
    <w:rsid w:val="00836C4E"/>
    <w:rsid w:val="00840A70"/>
    <w:rsid w:val="008432AF"/>
    <w:rsid w:val="008439EC"/>
    <w:rsid w:val="00855175"/>
    <w:rsid w:val="0086073A"/>
    <w:rsid w:val="0086270E"/>
    <w:rsid w:val="0086718D"/>
    <w:rsid w:val="00870F62"/>
    <w:rsid w:val="0087197D"/>
    <w:rsid w:val="008747E1"/>
    <w:rsid w:val="00883088"/>
    <w:rsid w:val="00885DA6"/>
    <w:rsid w:val="00886D51"/>
    <w:rsid w:val="008918E6"/>
    <w:rsid w:val="00891EEB"/>
    <w:rsid w:val="008930F4"/>
    <w:rsid w:val="008954AD"/>
    <w:rsid w:val="008A19C7"/>
    <w:rsid w:val="008A2635"/>
    <w:rsid w:val="008A5A8B"/>
    <w:rsid w:val="008A5B58"/>
    <w:rsid w:val="008A62CF"/>
    <w:rsid w:val="008A7644"/>
    <w:rsid w:val="008B02D5"/>
    <w:rsid w:val="008B0498"/>
    <w:rsid w:val="008B232A"/>
    <w:rsid w:val="008B5A1B"/>
    <w:rsid w:val="008C1742"/>
    <w:rsid w:val="008C1D5F"/>
    <w:rsid w:val="008C281B"/>
    <w:rsid w:val="008C562E"/>
    <w:rsid w:val="008C62AB"/>
    <w:rsid w:val="008C7E1D"/>
    <w:rsid w:val="008D0089"/>
    <w:rsid w:val="008D4CF9"/>
    <w:rsid w:val="008D7B7A"/>
    <w:rsid w:val="008E0410"/>
    <w:rsid w:val="008E079F"/>
    <w:rsid w:val="008E18B2"/>
    <w:rsid w:val="008E40F7"/>
    <w:rsid w:val="008F2E93"/>
    <w:rsid w:val="008F3911"/>
    <w:rsid w:val="008F5B94"/>
    <w:rsid w:val="008F5D43"/>
    <w:rsid w:val="00900798"/>
    <w:rsid w:val="009028E1"/>
    <w:rsid w:val="00904440"/>
    <w:rsid w:val="0090761E"/>
    <w:rsid w:val="00913FCA"/>
    <w:rsid w:val="00915147"/>
    <w:rsid w:val="009151FE"/>
    <w:rsid w:val="00915FD9"/>
    <w:rsid w:val="00921D6E"/>
    <w:rsid w:val="00923368"/>
    <w:rsid w:val="00923D1E"/>
    <w:rsid w:val="009250B9"/>
    <w:rsid w:val="00927960"/>
    <w:rsid w:val="00937B05"/>
    <w:rsid w:val="00941C89"/>
    <w:rsid w:val="00942475"/>
    <w:rsid w:val="00942EB0"/>
    <w:rsid w:val="009432E2"/>
    <w:rsid w:val="00946B41"/>
    <w:rsid w:val="00946E8E"/>
    <w:rsid w:val="00947A63"/>
    <w:rsid w:val="00950C19"/>
    <w:rsid w:val="00953AFE"/>
    <w:rsid w:val="00955292"/>
    <w:rsid w:val="00955A83"/>
    <w:rsid w:val="0095642D"/>
    <w:rsid w:val="00961444"/>
    <w:rsid w:val="00961EE4"/>
    <w:rsid w:val="00962C1D"/>
    <w:rsid w:val="00962FD9"/>
    <w:rsid w:val="00964157"/>
    <w:rsid w:val="00966C2E"/>
    <w:rsid w:val="009715FA"/>
    <w:rsid w:val="00971ECA"/>
    <w:rsid w:val="0097471C"/>
    <w:rsid w:val="009816C2"/>
    <w:rsid w:val="009826B0"/>
    <w:rsid w:val="0098580D"/>
    <w:rsid w:val="009858E9"/>
    <w:rsid w:val="00985D16"/>
    <w:rsid w:val="00986CF0"/>
    <w:rsid w:val="00987CB3"/>
    <w:rsid w:val="00990C75"/>
    <w:rsid w:val="00993B38"/>
    <w:rsid w:val="00995B8A"/>
    <w:rsid w:val="009A058F"/>
    <w:rsid w:val="009A0941"/>
    <w:rsid w:val="009A0D19"/>
    <w:rsid w:val="009A116D"/>
    <w:rsid w:val="009A7F10"/>
    <w:rsid w:val="009B075B"/>
    <w:rsid w:val="009B0E61"/>
    <w:rsid w:val="009B216D"/>
    <w:rsid w:val="009B2798"/>
    <w:rsid w:val="009C0B98"/>
    <w:rsid w:val="009C1A66"/>
    <w:rsid w:val="009C3915"/>
    <w:rsid w:val="009C524A"/>
    <w:rsid w:val="009C572E"/>
    <w:rsid w:val="009C6472"/>
    <w:rsid w:val="009D0934"/>
    <w:rsid w:val="009D1771"/>
    <w:rsid w:val="009D385E"/>
    <w:rsid w:val="009D7578"/>
    <w:rsid w:val="009E6110"/>
    <w:rsid w:val="009E62E6"/>
    <w:rsid w:val="009E7518"/>
    <w:rsid w:val="009F231E"/>
    <w:rsid w:val="009F2D3F"/>
    <w:rsid w:val="00A00787"/>
    <w:rsid w:val="00A01543"/>
    <w:rsid w:val="00A0347E"/>
    <w:rsid w:val="00A03515"/>
    <w:rsid w:val="00A05B76"/>
    <w:rsid w:val="00A11718"/>
    <w:rsid w:val="00A1311B"/>
    <w:rsid w:val="00A13D4F"/>
    <w:rsid w:val="00A13F8E"/>
    <w:rsid w:val="00A15EB4"/>
    <w:rsid w:val="00A171A1"/>
    <w:rsid w:val="00A2257D"/>
    <w:rsid w:val="00A2290B"/>
    <w:rsid w:val="00A24952"/>
    <w:rsid w:val="00A2512F"/>
    <w:rsid w:val="00A254FD"/>
    <w:rsid w:val="00A264A7"/>
    <w:rsid w:val="00A27D78"/>
    <w:rsid w:val="00A3657F"/>
    <w:rsid w:val="00A40222"/>
    <w:rsid w:val="00A45CD6"/>
    <w:rsid w:val="00A5269F"/>
    <w:rsid w:val="00A52FD7"/>
    <w:rsid w:val="00A568D6"/>
    <w:rsid w:val="00A6186C"/>
    <w:rsid w:val="00A61BDC"/>
    <w:rsid w:val="00A64D04"/>
    <w:rsid w:val="00A657A3"/>
    <w:rsid w:val="00A67742"/>
    <w:rsid w:val="00A71A8F"/>
    <w:rsid w:val="00A737A0"/>
    <w:rsid w:val="00A835EE"/>
    <w:rsid w:val="00A838AC"/>
    <w:rsid w:val="00A84B1F"/>
    <w:rsid w:val="00A85555"/>
    <w:rsid w:val="00A86631"/>
    <w:rsid w:val="00A8778C"/>
    <w:rsid w:val="00A91487"/>
    <w:rsid w:val="00A93ED3"/>
    <w:rsid w:val="00A944E9"/>
    <w:rsid w:val="00A97BC1"/>
    <w:rsid w:val="00AA05D7"/>
    <w:rsid w:val="00AA1118"/>
    <w:rsid w:val="00AA1306"/>
    <w:rsid w:val="00AA26E3"/>
    <w:rsid w:val="00AA3A69"/>
    <w:rsid w:val="00AA6550"/>
    <w:rsid w:val="00AA7ED9"/>
    <w:rsid w:val="00AB06CD"/>
    <w:rsid w:val="00AB3504"/>
    <w:rsid w:val="00AC041A"/>
    <w:rsid w:val="00AC0817"/>
    <w:rsid w:val="00AC1B4D"/>
    <w:rsid w:val="00AC2325"/>
    <w:rsid w:val="00AC2A37"/>
    <w:rsid w:val="00AC75A0"/>
    <w:rsid w:val="00AD0782"/>
    <w:rsid w:val="00AE6632"/>
    <w:rsid w:val="00AF1A8C"/>
    <w:rsid w:val="00AF1DC4"/>
    <w:rsid w:val="00B00ACA"/>
    <w:rsid w:val="00B0143A"/>
    <w:rsid w:val="00B01447"/>
    <w:rsid w:val="00B04105"/>
    <w:rsid w:val="00B0441D"/>
    <w:rsid w:val="00B05C21"/>
    <w:rsid w:val="00B06F90"/>
    <w:rsid w:val="00B104D1"/>
    <w:rsid w:val="00B11D38"/>
    <w:rsid w:val="00B143C4"/>
    <w:rsid w:val="00B16E95"/>
    <w:rsid w:val="00B17C16"/>
    <w:rsid w:val="00B20BDF"/>
    <w:rsid w:val="00B333EA"/>
    <w:rsid w:val="00B35230"/>
    <w:rsid w:val="00B36DDE"/>
    <w:rsid w:val="00B403C7"/>
    <w:rsid w:val="00B452EC"/>
    <w:rsid w:val="00B45A24"/>
    <w:rsid w:val="00B47E60"/>
    <w:rsid w:val="00B52707"/>
    <w:rsid w:val="00B52879"/>
    <w:rsid w:val="00B575EA"/>
    <w:rsid w:val="00B60282"/>
    <w:rsid w:val="00B64C8C"/>
    <w:rsid w:val="00B66DE6"/>
    <w:rsid w:val="00B737DA"/>
    <w:rsid w:val="00B74684"/>
    <w:rsid w:val="00B74D23"/>
    <w:rsid w:val="00B77027"/>
    <w:rsid w:val="00B8040F"/>
    <w:rsid w:val="00B80A78"/>
    <w:rsid w:val="00B8246B"/>
    <w:rsid w:val="00B85F46"/>
    <w:rsid w:val="00B860B0"/>
    <w:rsid w:val="00B91FEF"/>
    <w:rsid w:val="00B956F1"/>
    <w:rsid w:val="00B969C1"/>
    <w:rsid w:val="00BA102B"/>
    <w:rsid w:val="00BA2008"/>
    <w:rsid w:val="00BA24B6"/>
    <w:rsid w:val="00BA5A34"/>
    <w:rsid w:val="00BA79E4"/>
    <w:rsid w:val="00BA7C21"/>
    <w:rsid w:val="00BB2BB7"/>
    <w:rsid w:val="00BB33A2"/>
    <w:rsid w:val="00BB6A28"/>
    <w:rsid w:val="00BB7015"/>
    <w:rsid w:val="00BC0D88"/>
    <w:rsid w:val="00BC1B5C"/>
    <w:rsid w:val="00BD03FF"/>
    <w:rsid w:val="00BD52B5"/>
    <w:rsid w:val="00BE007B"/>
    <w:rsid w:val="00BE0196"/>
    <w:rsid w:val="00BE0CE8"/>
    <w:rsid w:val="00BE0F0B"/>
    <w:rsid w:val="00BE2E08"/>
    <w:rsid w:val="00BE40C4"/>
    <w:rsid w:val="00BF04DD"/>
    <w:rsid w:val="00BF1809"/>
    <w:rsid w:val="00BF2061"/>
    <w:rsid w:val="00BF3B01"/>
    <w:rsid w:val="00BF3DC2"/>
    <w:rsid w:val="00BF4AF0"/>
    <w:rsid w:val="00C013F5"/>
    <w:rsid w:val="00C04A24"/>
    <w:rsid w:val="00C074DB"/>
    <w:rsid w:val="00C10544"/>
    <w:rsid w:val="00C115A7"/>
    <w:rsid w:val="00C126B9"/>
    <w:rsid w:val="00C14B8C"/>
    <w:rsid w:val="00C150B8"/>
    <w:rsid w:val="00C1637B"/>
    <w:rsid w:val="00C16F16"/>
    <w:rsid w:val="00C20E45"/>
    <w:rsid w:val="00C214D1"/>
    <w:rsid w:val="00C24A9E"/>
    <w:rsid w:val="00C2574C"/>
    <w:rsid w:val="00C27F60"/>
    <w:rsid w:val="00C350E7"/>
    <w:rsid w:val="00C35466"/>
    <w:rsid w:val="00C377A1"/>
    <w:rsid w:val="00C404B5"/>
    <w:rsid w:val="00C41A7E"/>
    <w:rsid w:val="00C43C45"/>
    <w:rsid w:val="00C467D2"/>
    <w:rsid w:val="00C46FC5"/>
    <w:rsid w:val="00C50B43"/>
    <w:rsid w:val="00C51F78"/>
    <w:rsid w:val="00C52595"/>
    <w:rsid w:val="00C526C2"/>
    <w:rsid w:val="00C5296C"/>
    <w:rsid w:val="00C54F7F"/>
    <w:rsid w:val="00C62E45"/>
    <w:rsid w:val="00C63D9B"/>
    <w:rsid w:val="00C64C03"/>
    <w:rsid w:val="00C658A5"/>
    <w:rsid w:val="00C67BAE"/>
    <w:rsid w:val="00C77A04"/>
    <w:rsid w:val="00C813AB"/>
    <w:rsid w:val="00C828BF"/>
    <w:rsid w:val="00C84187"/>
    <w:rsid w:val="00C84F13"/>
    <w:rsid w:val="00C86F89"/>
    <w:rsid w:val="00C9602D"/>
    <w:rsid w:val="00CA4B8E"/>
    <w:rsid w:val="00CA6070"/>
    <w:rsid w:val="00CB433B"/>
    <w:rsid w:val="00CB44F7"/>
    <w:rsid w:val="00CB7C24"/>
    <w:rsid w:val="00CB7FE7"/>
    <w:rsid w:val="00CC3B39"/>
    <w:rsid w:val="00CC5712"/>
    <w:rsid w:val="00CC6479"/>
    <w:rsid w:val="00CC7C65"/>
    <w:rsid w:val="00CD05AA"/>
    <w:rsid w:val="00CD0BC3"/>
    <w:rsid w:val="00CD4840"/>
    <w:rsid w:val="00CD6A6B"/>
    <w:rsid w:val="00CE0785"/>
    <w:rsid w:val="00CE0A04"/>
    <w:rsid w:val="00CE1B39"/>
    <w:rsid w:val="00CE1DF1"/>
    <w:rsid w:val="00CE38D7"/>
    <w:rsid w:val="00CE3AC7"/>
    <w:rsid w:val="00CE7D97"/>
    <w:rsid w:val="00CF183C"/>
    <w:rsid w:val="00CF4789"/>
    <w:rsid w:val="00D005AC"/>
    <w:rsid w:val="00D00D8B"/>
    <w:rsid w:val="00D02663"/>
    <w:rsid w:val="00D0447A"/>
    <w:rsid w:val="00D04DE2"/>
    <w:rsid w:val="00D066AF"/>
    <w:rsid w:val="00D06AFB"/>
    <w:rsid w:val="00D15C92"/>
    <w:rsid w:val="00D17F49"/>
    <w:rsid w:val="00D20A01"/>
    <w:rsid w:val="00D21A74"/>
    <w:rsid w:val="00D23C09"/>
    <w:rsid w:val="00D26DB5"/>
    <w:rsid w:val="00D27324"/>
    <w:rsid w:val="00D27B6D"/>
    <w:rsid w:val="00D3286B"/>
    <w:rsid w:val="00D33463"/>
    <w:rsid w:val="00D40C71"/>
    <w:rsid w:val="00D4234C"/>
    <w:rsid w:val="00D423AF"/>
    <w:rsid w:val="00D426C2"/>
    <w:rsid w:val="00D42C98"/>
    <w:rsid w:val="00D43C5E"/>
    <w:rsid w:val="00D46777"/>
    <w:rsid w:val="00D52CC9"/>
    <w:rsid w:val="00D54413"/>
    <w:rsid w:val="00D54C39"/>
    <w:rsid w:val="00D55931"/>
    <w:rsid w:val="00D5799E"/>
    <w:rsid w:val="00D62520"/>
    <w:rsid w:val="00D6522B"/>
    <w:rsid w:val="00D65FD3"/>
    <w:rsid w:val="00D70B23"/>
    <w:rsid w:val="00D71287"/>
    <w:rsid w:val="00D71EDE"/>
    <w:rsid w:val="00D75516"/>
    <w:rsid w:val="00D75BD1"/>
    <w:rsid w:val="00D846AA"/>
    <w:rsid w:val="00D86A42"/>
    <w:rsid w:val="00D91096"/>
    <w:rsid w:val="00D92EC4"/>
    <w:rsid w:val="00D92FDA"/>
    <w:rsid w:val="00DA075E"/>
    <w:rsid w:val="00DA14F3"/>
    <w:rsid w:val="00DA27A5"/>
    <w:rsid w:val="00DA3B32"/>
    <w:rsid w:val="00DA68C7"/>
    <w:rsid w:val="00DA7A0D"/>
    <w:rsid w:val="00DB5CC9"/>
    <w:rsid w:val="00DB623B"/>
    <w:rsid w:val="00DC0A02"/>
    <w:rsid w:val="00DC4DE4"/>
    <w:rsid w:val="00DC682C"/>
    <w:rsid w:val="00DD1C6C"/>
    <w:rsid w:val="00DD3DDD"/>
    <w:rsid w:val="00DD4C79"/>
    <w:rsid w:val="00DD5A84"/>
    <w:rsid w:val="00DE2304"/>
    <w:rsid w:val="00DE2BD5"/>
    <w:rsid w:val="00DE34EF"/>
    <w:rsid w:val="00DF1F21"/>
    <w:rsid w:val="00DF2297"/>
    <w:rsid w:val="00DF3D60"/>
    <w:rsid w:val="00DF6336"/>
    <w:rsid w:val="00DF662C"/>
    <w:rsid w:val="00DF7323"/>
    <w:rsid w:val="00DF78DB"/>
    <w:rsid w:val="00E01390"/>
    <w:rsid w:val="00E0147B"/>
    <w:rsid w:val="00E020E3"/>
    <w:rsid w:val="00E02DC3"/>
    <w:rsid w:val="00E06244"/>
    <w:rsid w:val="00E14CC0"/>
    <w:rsid w:val="00E1539D"/>
    <w:rsid w:val="00E15F6C"/>
    <w:rsid w:val="00E168AC"/>
    <w:rsid w:val="00E176D2"/>
    <w:rsid w:val="00E20812"/>
    <w:rsid w:val="00E20F7D"/>
    <w:rsid w:val="00E24391"/>
    <w:rsid w:val="00E30CE1"/>
    <w:rsid w:val="00E3374F"/>
    <w:rsid w:val="00E35738"/>
    <w:rsid w:val="00E40599"/>
    <w:rsid w:val="00E414ED"/>
    <w:rsid w:val="00E446EB"/>
    <w:rsid w:val="00E46A6A"/>
    <w:rsid w:val="00E472F4"/>
    <w:rsid w:val="00E51F8B"/>
    <w:rsid w:val="00E52727"/>
    <w:rsid w:val="00E53598"/>
    <w:rsid w:val="00E55635"/>
    <w:rsid w:val="00E55D95"/>
    <w:rsid w:val="00E57F21"/>
    <w:rsid w:val="00E60F68"/>
    <w:rsid w:val="00E6241C"/>
    <w:rsid w:val="00E62D67"/>
    <w:rsid w:val="00E72BC4"/>
    <w:rsid w:val="00E75D25"/>
    <w:rsid w:val="00E868C4"/>
    <w:rsid w:val="00E869B4"/>
    <w:rsid w:val="00E903D8"/>
    <w:rsid w:val="00E93759"/>
    <w:rsid w:val="00E93812"/>
    <w:rsid w:val="00E96B42"/>
    <w:rsid w:val="00EA16FE"/>
    <w:rsid w:val="00EA2140"/>
    <w:rsid w:val="00EA5030"/>
    <w:rsid w:val="00EA5452"/>
    <w:rsid w:val="00EA758F"/>
    <w:rsid w:val="00EB0650"/>
    <w:rsid w:val="00EB0B0F"/>
    <w:rsid w:val="00EB14BC"/>
    <w:rsid w:val="00EB71D0"/>
    <w:rsid w:val="00EB7A88"/>
    <w:rsid w:val="00EC325C"/>
    <w:rsid w:val="00ED19E5"/>
    <w:rsid w:val="00ED4B32"/>
    <w:rsid w:val="00EE1BC5"/>
    <w:rsid w:val="00EE3C54"/>
    <w:rsid w:val="00EE3C8E"/>
    <w:rsid w:val="00EE74D5"/>
    <w:rsid w:val="00EF0980"/>
    <w:rsid w:val="00EF3C65"/>
    <w:rsid w:val="00EF51C9"/>
    <w:rsid w:val="00EF5ACC"/>
    <w:rsid w:val="00EF6E56"/>
    <w:rsid w:val="00F017A4"/>
    <w:rsid w:val="00F0439E"/>
    <w:rsid w:val="00F04CDC"/>
    <w:rsid w:val="00F110D1"/>
    <w:rsid w:val="00F169DB"/>
    <w:rsid w:val="00F20DFB"/>
    <w:rsid w:val="00F21306"/>
    <w:rsid w:val="00F2138D"/>
    <w:rsid w:val="00F22338"/>
    <w:rsid w:val="00F23535"/>
    <w:rsid w:val="00F25318"/>
    <w:rsid w:val="00F25DC6"/>
    <w:rsid w:val="00F260A1"/>
    <w:rsid w:val="00F263F0"/>
    <w:rsid w:val="00F27AA9"/>
    <w:rsid w:val="00F27C72"/>
    <w:rsid w:val="00F27D99"/>
    <w:rsid w:val="00F3194D"/>
    <w:rsid w:val="00F35277"/>
    <w:rsid w:val="00F35A62"/>
    <w:rsid w:val="00F40BCB"/>
    <w:rsid w:val="00F41ABC"/>
    <w:rsid w:val="00F42EDA"/>
    <w:rsid w:val="00F4374C"/>
    <w:rsid w:val="00F43B15"/>
    <w:rsid w:val="00F46FC1"/>
    <w:rsid w:val="00F47965"/>
    <w:rsid w:val="00F50651"/>
    <w:rsid w:val="00F514EF"/>
    <w:rsid w:val="00F53486"/>
    <w:rsid w:val="00F5476F"/>
    <w:rsid w:val="00F55188"/>
    <w:rsid w:val="00F55534"/>
    <w:rsid w:val="00F55B66"/>
    <w:rsid w:val="00F55FDA"/>
    <w:rsid w:val="00F600E7"/>
    <w:rsid w:val="00F61154"/>
    <w:rsid w:val="00F63A55"/>
    <w:rsid w:val="00F63C71"/>
    <w:rsid w:val="00F648C2"/>
    <w:rsid w:val="00F64B40"/>
    <w:rsid w:val="00F67000"/>
    <w:rsid w:val="00F703E9"/>
    <w:rsid w:val="00F72A61"/>
    <w:rsid w:val="00F73F62"/>
    <w:rsid w:val="00F757E1"/>
    <w:rsid w:val="00F76666"/>
    <w:rsid w:val="00F76D4A"/>
    <w:rsid w:val="00F77E5D"/>
    <w:rsid w:val="00F82599"/>
    <w:rsid w:val="00F86BCF"/>
    <w:rsid w:val="00F87A76"/>
    <w:rsid w:val="00F915F4"/>
    <w:rsid w:val="00F94549"/>
    <w:rsid w:val="00F96856"/>
    <w:rsid w:val="00FA013B"/>
    <w:rsid w:val="00FA1E92"/>
    <w:rsid w:val="00FA226A"/>
    <w:rsid w:val="00FA4910"/>
    <w:rsid w:val="00FA5D8D"/>
    <w:rsid w:val="00FB0961"/>
    <w:rsid w:val="00FB23C8"/>
    <w:rsid w:val="00FB29CF"/>
    <w:rsid w:val="00FB3CF6"/>
    <w:rsid w:val="00FB4AA4"/>
    <w:rsid w:val="00FB797C"/>
    <w:rsid w:val="00FC08D1"/>
    <w:rsid w:val="00FC2601"/>
    <w:rsid w:val="00FC292D"/>
    <w:rsid w:val="00FC3028"/>
    <w:rsid w:val="00FC39EA"/>
    <w:rsid w:val="00FC4AD9"/>
    <w:rsid w:val="00FD03B3"/>
    <w:rsid w:val="00FD31AE"/>
    <w:rsid w:val="00FD5C56"/>
    <w:rsid w:val="00FD7EE0"/>
    <w:rsid w:val="00FD7FAA"/>
    <w:rsid w:val="00FE020D"/>
    <w:rsid w:val="00FE0C08"/>
    <w:rsid w:val="00FE18AB"/>
    <w:rsid w:val="00FE2A1E"/>
    <w:rsid w:val="00FE5311"/>
    <w:rsid w:val="00FE5326"/>
    <w:rsid w:val="00FE7229"/>
    <w:rsid w:val="00FF22D0"/>
    <w:rsid w:val="00FF5914"/>
    <w:rsid w:val="019D1272"/>
    <w:rsid w:val="027F1D1F"/>
    <w:rsid w:val="02AEB256"/>
    <w:rsid w:val="02C5E7A0"/>
    <w:rsid w:val="03424F0D"/>
    <w:rsid w:val="038BC0C3"/>
    <w:rsid w:val="03C97FE6"/>
    <w:rsid w:val="03F321DB"/>
    <w:rsid w:val="04B56A4B"/>
    <w:rsid w:val="052C92A4"/>
    <w:rsid w:val="0572C551"/>
    <w:rsid w:val="06119048"/>
    <w:rsid w:val="06469CCB"/>
    <w:rsid w:val="074FA815"/>
    <w:rsid w:val="07645C52"/>
    <w:rsid w:val="07738352"/>
    <w:rsid w:val="08253B3D"/>
    <w:rsid w:val="087E2FDA"/>
    <w:rsid w:val="0992E644"/>
    <w:rsid w:val="09CD5C9F"/>
    <w:rsid w:val="0A177607"/>
    <w:rsid w:val="0A816550"/>
    <w:rsid w:val="0A870BC4"/>
    <w:rsid w:val="0B9CDE14"/>
    <w:rsid w:val="0BD76357"/>
    <w:rsid w:val="0BEE66FE"/>
    <w:rsid w:val="0C743455"/>
    <w:rsid w:val="0CB1B87F"/>
    <w:rsid w:val="0CBD3C4A"/>
    <w:rsid w:val="0CD39781"/>
    <w:rsid w:val="0D1C79D0"/>
    <w:rsid w:val="0D4E822A"/>
    <w:rsid w:val="0D6344DD"/>
    <w:rsid w:val="0DC45699"/>
    <w:rsid w:val="0DD02A04"/>
    <w:rsid w:val="0EB4103A"/>
    <w:rsid w:val="0F293912"/>
    <w:rsid w:val="0F4185B9"/>
    <w:rsid w:val="0F532B57"/>
    <w:rsid w:val="0F9B98C5"/>
    <w:rsid w:val="0FBDF2CF"/>
    <w:rsid w:val="1047682C"/>
    <w:rsid w:val="1093AD63"/>
    <w:rsid w:val="109C98CC"/>
    <w:rsid w:val="1102C9B9"/>
    <w:rsid w:val="11491EC5"/>
    <w:rsid w:val="11DEFCB0"/>
    <w:rsid w:val="12C76451"/>
    <w:rsid w:val="13259CE4"/>
    <w:rsid w:val="1341A3EF"/>
    <w:rsid w:val="13E62828"/>
    <w:rsid w:val="13F1E914"/>
    <w:rsid w:val="14489457"/>
    <w:rsid w:val="147C5E7D"/>
    <w:rsid w:val="1507777D"/>
    <w:rsid w:val="15894DF2"/>
    <w:rsid w:val="164AA7E5"/>
    <w:rsid w:val="164DFAD9"/>
    <w:rsid w:val="166875B9"/>
    <w:rsid w:val="1769E2D6"/>
    <w:rsid w:val="185905DB"/>
    <w:rsid w:val="187943EF"/>
    <w:rsid w:val="18BCA7DB"/>
    <w:rsid w:val="197B4994"/>
    <w:rsid w:val="199CCCBB"/>
    <w:rsid w:val="19A1F75E"/>
    <w:rsid w:val="19A75282"/>
    <w:rsid w:val="19C6B94D"/>
    <w:rsid w:val="1A4A2203"/>
    <w:rsid w:val="1AB8D8BB"/>
    <w:rsid w:val="1ABFEABC"/>
    <w:rsid w:val="1B6BB3B0"/>
    <w:rsid w:val="1BF27B72"/>
    <w:rsid w:val="1D7E27CA"/>
    <w:rsid w:val="1DA29399"/>
    <w:rsid w:val="1DE6B8EF"/>
    <w:rsid w:val="1EDFEB85"/>
    <w:rsid w:val="1F0EECD9"/>
    <w:rsid w:val="1F207233"/>
    <w:rsid w:val="1F56B2A8"/>
    <w:rsid w:val="1F7F1570"/>
    <w:rsid w:val="1F9D177F"/>
    <w:rsid w:val="1FCC5AC2"/>
    <w:rsid w:val="1FF16117"/>
    <w:rsid w:val="2012EB6B"/>
    <w:rsid w:val="2064C6E2"/>
    <w:rsid w:val="209A9086"/>
    <w:rsid w:val="20D5910A"/>
    <w:rsid w:val="21191113"/>
    <w:rsid w:val="219FF3F2"/>
    <w:rsid w:val="21FE6D43"/>
    <w:rsid w:val="22A157F1"/>
    <w:rsid w:val="22A85305"/>
    <w:rsid w:val="23A9281E"/>
    <w:rsid w:val="24225CC7"/>
    <w:rsid w:val="2453BCF8"/>
    <w:rsid w:val="2477D172"/>
    <w:rsid w:val="25431C5A"/>
    <w:rsid w:val="26821737"/>
    <w:rsid w:val="2701C039"/>
    <w:rsid w:val="2768AB82"/>
    <w:rsid w:val="27CA5C4B"/>
    <w:rsid w:val="28FB6A97"/>
    <w:rsid w:val="29071EF9"/>
    <w:rsid w:val="293C4A9B"/>
    <w:rsid w:val="29406934"/>
    <w:rsid w:val="294EC5C6"/>
    <w:rsid w:val="2BCAADAD"/>
    <w:rsid w:val="2C15FFA4"/>
    <w:rsid w:val="2C5A4D21"/>
    <w:rsid w:val="2D3AE9A2"/>
    <w:rsid w:val="2D77ED5D"/>
    <w:rsid w:val="2DF4CB1C"/>
    <w:rsid w:val="2EF7101B"/>
    <w:rsid w:val="2FBC83C1"/>
    <w:rsid w:val="303E59C0"/>
    <w:rsid w:val="304671A7"/>
    <w:rsid w:val="308D654A"/>
    <w:rsid w:val="312D43FC"/>
    <w:rsid w:val="31DD0F10"/>
    <w:rsid w:val="31F65EF8"/>
    <w:rsid w:val="32968C64"/>
    <w:rsid w:val="32FF6811"/>
    <w:rsid w:val="330E670C"/>
    <w:rsid w:val="3310B8AF"/>
    <w:rsid w:val="33B4EC78"/>
    <w:rsid w:val="344B6CDA"/>
    <w:rsid w:val="3561DCDC"/>
    <w:rsid w:val="356886A2"/>
    <w:rsid w:val="35930924"/>
    <w:rsid w:val="37056EBD"/>
    <w:rsid w:val="3711292A"/>
    <w:rsid w:val="37A7AEA3"/>
    <w:rsid w:val="395E0F16"/>
    <w:rsid w:val="39D24C95"/>
    <w:rsid w:val="3A8FF2AB"/>
    <w:rsid w:val="3B509BCE"/>
    <w:rsid w:val="3C88C8CF"/>
    <w:rsid w:val="3C8EDD43"/>
    <w:rsid w:val="3CAF7585"/>
    <w:rsid w:val="3D164900"/>
    <w:rsid w:val="3D255038"/>
    <w:rsid w:val="3DCBAF6B"/>
    <w:rsid w:val="3E4DA7A6"/>
    <w:rsid w:val="3EA3BFA5"/>
    <w:rsid w:val="3EBE5F0B"/>
    <w:rsid w:val="3FEFB1E3"/>
    <w:rsid w:val="40351677"/>
    <w:rsid w:val="408147E5"/>
    <w:rsid w:val="40F5FCAE"/>
    <w:rsid w:val="4100D6AD"/>
    <w:rsid w:val="4120AB2A"/>
    <w:rsid w:val="4233492E"/>
    <w:rsid w:val="424316CB"/>
    <w:rsid w:val="42446463"/>
    <w:rsid w:val="429904CC"/>
    <w:rsid w:val="42AD2C2B"/>
    <w:rsid w:val="42EA1D01"/>
    <w:rsid w:val="432D7E2C"/>
    <w:rsid w:val="434C8708"/>
    <w:rsid w:val="435CADA8"/>
    <w:rsid w:val="4461DC52"/>
    <w:rsid w:val="44EC1D33"/>
    <w:rsid w:val="44FDB48D"/>
    <w:rsid w:val="450D748E"/>
    <w:rsid w:val="45A66992"/>
    <w:rsid w:val="45F04503"/>
    <w:rsid w:val="45F77A33"/>
    <w:rsid w:val="469624B0"/>
    <w:rsid w:val="46F5376D"/>
    <w:rsid w:val="4760BCDA"/>
    <w:rsid w:val="47C4164F"/>
    <w:rsid w:val="48584722"/>
    <w:rsid w:val="487124A8"/>
    <w:rsid w:val="48E9E5C2"/>
    <w:rsid w:val="49144422"/>
    <w:rsid w:val="4945A24D"/>
    <w:rsid w:val="4A2CC5B8"/>
    <w:rsid w:val="4C9BBDC3"/>
    <w:rsid w:val="4D10135D"/>
    <w:rsid w:val="4D40D784"/>
    <w:rsid w:val="4E2907E9"/>
    <w:rsid w:val="4E3F16A6"/>
    <w:rsid w:val="4E85475D"/>
    <w:rsid w:val="4F45D91E"/>
    <w:rsid w:val="4F54AE93"/>
    <w:rsid w:val="4F8A7558"/>
    <w:rsid w:val="4FF439A1"/>
    <w:rsid w:val="520B2AB5"/>
    <w:rsid w:val="521521A9"/>
    <w:rsid w:val="52A658C7"/>
    <w:rsid w:val="52CD35E6"/>
    <w:rsid w:val="53216547"/>
    <w:rsid w:val="5328B1A1"/>
    <w:rsid w:val="5408806F"/>
    <w:rsid w:val="54CE7C46"/>
    <w:rsid w:val="54D88269"/>
    <w:rsid w:val="56D8F797"/>
    <w:rsid w:val="575AEE8B"/>
    <w:rsid w:val="57608E0E"/>
    <w:rsid w:val="57774DFB"/>
    <w:rsid w:val="58E532D1"/>
    <w:rsid w:val="5A34F1DC"/>
    <w:rsid w:val="5AB3549F"/>
    <w:rsid w:val="5AB730B9"/>
    <w:rsid w:val="5B551ED4"/>
    <w:rsid w:val="5B8BCC17"/>
    <w:rsid w:val="5B95F83D"/>
    <w:rsid w:val="5C1D7520"/>
    <w:rsid w:val="5C3114A6"/>
    <w:rsid w:val="5C86F6D8"/>
    <w:rsid w:val="5CB445C1"/>
    <w:rsid w:val="5CBAD8B6"/>
    <w:rsid w:val="5CEA969B"/>
    <w:rsid w:val="5DC5B060"/>
    <w:rsid w:val="5DE3D32C"/>
    <w:rsid w:val="5E1F2FDE"/>
    <w:rsid w:val="5EDCB4A8"/>
    <w:rsid w:val="5F541C89"/>
    <w:rsid w:val="5FC4D431"/>
    <w:rsid w:val="5FF0E33B"/>
    <w:rsid w:val="60B332CB"/>
    <w:rsid w:val="60F14785"/>
    <w:rsid w:val="61778F1C"/>
    <w:rsid w:val="6366DBE1"/>
    <w:rsid w:val="63961F21"/>
    <w:rsid w:val="639B9147"/>
    <w:rsid w:val="63B8EA47"/>
    <w:rsid w:val="64076F20"/>
    <w:rsid w:val="641713D1"/>
    <w:rsid w:val="641B9340"/>
    <w:rsid w:val="64E7FADB"/>
    <w:rsid w:val="64F7FFA6"/>
    <w:rsid w:val="6580FF83"/>
    <w:rsid w:val="6607B6FE"/>
    <w:rsid w:val="661DFB56"/>
    <w:rsid w:val="66BC7D73"/>
    <w:rsid w:val="66CCE179"/>
    <w:rsid w:val="68BE2F1C"/>
    <w:rsid w:val="69C651B4"/>
    <w:rsid w:val="6A11B8B9"/>
    <w:rsid w:val="6A156653"/>
    <w:rsid w:val="6A4C4271"/>
    <w:rsid w:val="6AAC4891"/>
    <w:rsid w:val="6AAEF89B"/>
    <w:rsid w:val="6C350D2C"/>
    <w:rsid w:val="6C98B37A"/>
    <w:rsid w:val="6CE23234"/>
    <w:rsid w:val="6CF9A864"/>
    <w:rsid w:val="6D560A8F"/>
    <w:rsid w:val="6D9983C1"/>
    <w:rsid w:val="6DB72F8F"/>
    <w:rsid w:val="6E9802FB"/>
    <w:rsid w:val="6ED8685A"/>
    <w:rsid w:val="6EE949B8"/>
    <w:rsid w:val="6F86A8B9"/>
    <w:rsid w:val="6FD30081"/>
    <w:rsid w:val="6FDF633E"/>
    <w:rsid w:val="702D1885"/>
    <w:rsid w:val="70E82DE3"/>
    <w:rsid w:val="710AA984"/>
    <w:rsid w:val="71DFB4D5"/>
    <w:rsid w:val="72266C09"/>
    <w:rsid w:val="7260ED53"/>
    <w:rsid w:val="736812A4"/>
    <w:rsid w:val="73C9DEE6"/>
    <w:rsid w:val="73DDBA62"/>
    <w:rsid w:val="74313082"/>
    <w:rsid w:val="743557C1"/>
    <w:rsid w:val="74CFBF06"/>
    <w:rsid w:val="75A68974"/>
    <w:rsid w:val="76D91AC6"/>
    <w:rsid w:val="76E3A04A"/>
    <w:rsid w:val="7721FD20"/>
    <w:rsid w:val="77FB88B6"/>
    <w:rsid w:val="7874B371"/>
    <w:rsid w:val="7A0B1AE7"/>
    <w:rsid w:val="7B9BD561"/>
    <w:rsid w:val="7C0C1851"/>
    <w:rsid w:val="7CA641BE"/>
    <w:rsid w:val="7DB08592"/>
    <w:rsid w:val="7DBC6AB0"/>
    <w:rsid w:val="7DE97B85"/>
    <w:rsid w:val="7DED014C"/>
    <w:rsid w:val="7EABAF43"/>
    <w:rsid w:val="7F545C1A"/>
    <w:rsid w:val="7FF9D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C00E"/>
  <w15:docId w15:val="{3FF4F743-E69C-4112-969F-9996202ED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E0F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F534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3F5B23"/>
    <w:pPr>
      <w:keepNext/>
      <w:jc w:val="center"/>
      <w:outlineLvl w:val="1"/>
    </w:pPr>
    <w:rPr>
      <w:sz w:val="36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FD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semiHidden/>
    <w:rsid w:val="003F5B23"/>
    <w:rPr>
      <w:rFonts w:ascii="Times New Roman" w:eastAsia="Times New Roman" w:hAnsi="Times New Roman" w:cs="Times New Roman"/>
      <w:sz w:val="36"/>
      <w:szCs w:val="20"/>
      <w:lang w:val="en-GB"/>
    </w:rPr>
  </w:style>
  <w:style w:type="paragraph" w:styleId="Debesliotekstas">
    <w:name w:val="Balloon Text"/>
    <w:basedOn w:val="prastasis"/>
    <w:link w:val="DebesliotekstasDiagrama"/>
    <w:unhideWhenUsed/>
    <w:rsid w:val="003F5B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F5B23"/>
    <w:rPr>
      <w:rFonts w:ascii="Tahoma" w:eastAsia="Times New Roman" w:hAnsi="Tahoma" w:cs="Tahoma"/>
      <w:sz w:val="16"/>
      <w:szCs w:val="16"/>
      <w:lang w:val="en-GB"/>
    </w:rPr>
  </w:style>
  <w:style w:type="paragraph" w:styleId="Betarp">
    <w:name w:val="No Spacing"/>
    <w:uiPriority w:val="1"/>
    <w:qFormat/>
    <w:rsid w:val="003F5B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ipersaitas">
    <w:name w:val="Hyperlink"/>
    <w:basedOn w:val="Numatytasispastraiposriftas"/>
    <w:rsid w:val="00D43C5E"/>
    <w:rPr>
      <w:color w:val="0000FF"/>
      <w:u w:val="single"/>
    </w:rPr>
  </w:style>
  <w:style w:type="paragraph" w:customStyle="1" w:styleId="Pavadinimas1">
    <w:name w:val="Pavadinimas1"/>
    <w:basedOn w:val="prastasis"/>
    <w:rsid w:val="00D43C5E"/>
    <w:pPr>
      <w:overflowPunct/>
      <w:autoSpaceDE/>
      <w:autoSpaceDN/>
      <w:adjustRightInd/>
      <w:spacing w:before="40" w:after="40"/>
      <w:ind w:right="1959"/>
    </w:pPr>
    <w:rPr>
      <w:caps/>
      <w:sz w:val="24"/>
      <w:szCs w:val="24"/>
      <w:lang w:val="lt-LT"/>
    </w:rPr>
  </w:style>
  <w:style w:type="paragraph" w:customStyle="1" w:styleId="BodyText1">
    <w:name w:val="Body Text1"/>
    <w:basedOn w:val="prastasis"/>
    <w:rsid w:val="001E1AD2"/>
    <w:pPr>
      <w:suppressAutoHyphens/>
      <w:overflowPunct/>
      <w:spacing w:line="298" w:lineRule="auto"/>
      <w:ind w:firstLine="312"/>
      <w:jc w:val="both"/>
      <w:textAlignment w:val="center"/>
    </w:pPr>
    <w:rPr>
      <w:color w:val="000000"/>
      <w:lang w:val="lt-LT"/>
    </w:rPr>
  </w:style>
  <w:style w:type="paragraph" w:styleId="Sraopastraipa">
    <w:name w:val="List Paragraph"/>
    <w:basedOn w:val="prastasis"/>
    <w:uiPriority w:val="34"/>
    <w:qFormat/>
    <w:rsid w:val="00941C8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BF2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06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numeris">
    <w:name w:val="page number"/>
    <w:basedOn w:val="Numatytasispastraiposriftas"/>
    <w:rsid w:val="00F94549"/>
  </w:style>
  <w:style w:type="table" w:styleId="Lentelstinklelis">
    <w:name w:val="Table Grid"/>
    <w:basedOn w:val="prastojilentel"/>
    <w:uiPriority w:val="59"/>
    <w:rsid w:val="00DB5CC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rsid w:val="004B3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FD0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rsid w:val="008C6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256C1"/>
    <w:pPr>
      <w:suppressAutoHyphens/>
      <w:overflowPunct/>
      <w:autoSpaceDE/>
      <w:adjustRightInd/>
    </w:pPr>
    <w:rPr>
      <w:lang w:val="lt-LT"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256C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256C1"/>
    <w:rPr>
      <w:vertAlign w:val="superscript"/>
    </w:rPr>
  </w:style>
  <w:style w:type="table" w:customStyle="1" w:styleId="TableGrid3">
    <w:name w:val="Table Grid3"/>
    <w:basedOn w:val="prastojilentel"/>
    <w:next w:val="Lentelstinklelis"/>
    <w:uiPriority w:val="59"/>
    <w:rsid w:val="005256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F534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numbering" w:customStyle="1" w:styleId="NoList1">
    <w:name w:val="No List1"/>
    <w:next w:val="Sraonra"/>
    <w:uiPriority w:val="99"/>
    <w:semiHidden/>
    <w:unhideWhenUsed/>
    <w:rsid w:val="00F53486"/>
  </w:style>
  <w:style w:type="paragraph" w:styleId="Pagrindiniotekstotrauka">
    <w:name w:val="Body Text Indent"/>
    <w:basedOn w:val="prastasis"/>
    <w:link w:val="PagrindiniotekstotraukaDiagrama"/>
    <w:rsid w:val="009715FA"/>
    <w:pPr>
      <w:suppressAutoHyphens/>
      <w:overflowPunct/>
      <w:autoSpaceDE/>
      <w:autoSpaceDN/>
      <w:adjustRightInd/>
      <w:spacing w:after="120"/>
      <w:ind w:left="283"/>
    </w:pPr>
    <w:rPr>
      <w:rFonts w:eastAsia="Calibri"/>
      <w:b/>
      <w:bCs/>
      <w:sz w:val="26"/>
      <w:szCs w:val="28"/>
      <w:lang w:val="lt-LT" w:eastAsia="zh-CN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9715FA"/>
    <w:rPr>
      <w:rFonts w:ascii="Times New Roman" w:eastAsia="Calibri" w:hAnsi="Times New Roman" w:cs="Times New Roman"/>
      <w:b/>
      <w:bCs/>
      <w:sz w:val="26"/>
      <w:szCs w:val="28"/>
      <w:lang w:eastAsia="zh-CN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52727"/>
    <w:rPr>
      <w:color w:val="808080"/>
      <w:shd w:val="clear" w:color="auto" w:fill="E6E6E6"/>
    </w:rPr>
  </w:style>
  <w:style w:type="paragraph" w:customStyle="1" w:styleId="Standard">
    <w:name w:val="Standard"/>
    <w:uiPriority w:val="99"/>
    <w:rsid w:val="00A27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Sraopastraipa1">
    <w:name w:val="Sąrašo pastraipa1"/>
    <w:basedOn w:val="prastasis"/>
    <w:uiPriority w:val="99"/>
    <w:rsid w:val="00A27D78"/>
    <w:pPr>
      <w:overflowPunct/>
      <w:autoSpaceDE/>
      <w:autoSpaceDN/>
      <w:adjustRightInd/>
      <w:spacing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Betarp1">
    <w:name w:val="Be tarpų1"/>
    <w:uiPriority w:val="99"/>
    <w:rsid w:val="00A27D78"/>
    <w:pPr>
      <w:suppressAutoHyphens/>
      <w:autoSpaceDN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Sraopastraipa2">
    <w:name w:val="Sąrašo pastraipa2"/>
    <w:basedOn w:val="prastasis"/>
    <w:rsid w:val="00A27D78"/>
    <w:pPr>
      <w:widowControl w:val="0"/>
      <w:suppressAutoHyphens/>
      <w:overflowPunct/>
      <w:autoSpaceDE/>
      <w:autoSpaceDN/>
      <w:adjustRightInd/>
      <w:ind w:left="720"/>
    </w:pPr>
    <w:rPr>
      <w:rFonts w:ascii="Calibri" w:hAnsi="Calibri" w:cs="Calibri"/>
      <w:kern w:val="1"/>
      <w:sz w:val="22"/>
      <w:szCs w:val="24"/>
      <w:lang w:val="en-US" w:eastAsia="zh-CN" w:bidi="hi-I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1F2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41A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41A7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A7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A7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CA60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prastasis"/>
    <w:rsid w:val="00950C1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normaltextrun">
    <w:name w:val="normaltextrun"/>
    <w:basedOn w:val="Numatytasispastraiposriftas"/>
    <w:rsid w:val="00950C19"/>
  </w:style>
  <w:style w:type="character" w:customStyle="1" w:styleId="eop">
    <w:name w:val="eop"/>
    <w:basedOn w:val="Numatytasispastraiposriftas"/>
    <w:rsid w:val="00950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8646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6d98d-9ba9-4b8a-b2a1-aba14f46ca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F58335A5176E242B3C7E7234ED9F8A7" ma:contentTypeVersion="9" ma:contentTypeDescription="Kurkite naują dokumentą." ma:contentTypeScope="" ma:versionID="ef2b65b327a554e3ab84bda223578f3b">
  <xsd:schema xmlns:xsd="http://www.w3.org/2001/XMLSchema" xmlns:xs="http://www.w3.org/2001/XMLSchema" xmlns:p="http://schemas.microsoft.com/office/2006/metadata/properties" xmlns:ns3="8cd6d98d-9ba9-4b8a-b2a1-aba14f46caa8" targetNamespace="http://schemas.microsoft.com/office/2006/metadata/properties" ma:root="true" ma:fieldsID="cf6cd91b55dd28a5c6914b4c382072df" ns3:_="">
    <xsd:import namespace="8cd6d98d-9ba9-4b8a-b2a1-aba14f46caa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d98d-9ba9-4b8a-b2a1-aba14f46caa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48A0-FF24-4194-87A5-7BD4E4681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544DB-974E-431E-982D-53CFE4F4B910}">
  <ds:schemaRefs>
    <ds:schemaRef ds:uri="http://www.w3.org/XML/1998/namespace"/>
    <ds:schemaRef ds:uri="8cd6d98d-9ba9-4b8a-b2a1-aba14f46caa8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FA5E24-5721-4235-B120-6E0AFCC84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d98d-9ba9-4b8a-b2a1-aba14f46c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8DB828-9147-4741-B46D-B58BCF41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4921</Words>
  <Characters>2805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kgb</dc:creator>
  <cp:lastModifiedBy>Ana Šelemba</cp:lastModifiedBy>
  <cp:revision>5</cp:revision>
  <cp:lastPrinted>2017-10-13T08:16:00Z</cp:lastPrinted>
  <dcterms:created xsi:type="dcterms:W3CDTF">2026-01-29T06:37:00Z</dcterms:created>
  <dcterms:modified xsi:type="dcterms:W3CDTF">2026-03-17T07:20:00Z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0x0101004F58335A5176E242B3C7E7234ED9F8A7</vt:lpwstr>
  </property>
  <property fmtid="{D5CDD505-2E9C-101B-9397-08002B2CF9AE}" pid="3" name="MediaServiceImageTags">
    <vt:lpwstr/>
  </property>
</Properties>
</file>